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Ind w:w="-702" w:type="dxa"/>
        <w:tblLook w:val="04A0" w:firstRow="1" w:lastRow="0" w:firstColumn="1" w:lastColumn="0" w:noHBand="0" w:noVBand="1"/>
      </w:tblPr>
      <w:tblGrid>
        <w:gridCol w:w="3894"/>
        <w:gridCol w:w="3192"/>
        <w:gridCol w:w="3804"/>
      </w:tblGrid>
      <w:tr w:rsidR="000F271A" w:rsidTr="00CE6275">
        <w:trPr>
          <w:trHeight w:val="1700"/>
        </w:trPr>
        <w:tc>
          <w:tcPr>
            <w:tcW w:w="10890" w:type="dxa"/>
            <w:gridSpan w:val="3"/>
            <w:tcBorders>
              <w:top w:val="nil"/>
              <w:left w:val="nil"/>
              <w:bottom w:val="single" w:sz="4" w:space="0" w:color="auto"/>
              <w:right w:val="nil"/>
            </w:tcBorders>
          </w:tcPr>
          <w:p w:rsidR="000F271A" w:rsidRPr="0035064E" w:rsidRDefault="00CC7E67" w:rsidP="00CE6275">
            <w:pPr>
              <w:pStyle w:val="NoSpacing"/>
              <w:jc w:val="center"/>
              <w:rPr>
                <w:rFonts w:ascii="Lucida Calligraphy" w:hAnsi="Lucida Calligraphy"/>
                <w:sz w:val="56"/>
              </w:rPr>
            </w:pPr>
            <w:r w:rsidRPr="00551E77">
              <w:rPr>
                <w:rFonts w:ascii="Lucida Calligraphy" w:hAnsi="Lucida Calligraphy"/>
                <w:sz w:val="56"/>
              </w:rPr>
              <w:t>Board</w:t>
            </w:r>
            <w:r w:rsidR="000F271A" w:rsidRPr="0035064E">
              <w:rPr>
                <w:rFonts w:ascii="Lucida Calligraphy" w:hAnsi="Lucida Calligraphy"/>
                <w:sz w:val="56"/>
              </w:rPr>
              <w:t xml:space="preserve"> of Director’s</w:t>
            </w:r>
          </w:p>
          <w:p w:rsidR="000F271A" w:rsidRDefault="000F271A" w:rsidP="00CE6275">
            <w:pPr>
              <w:pStyle w:val="NoSpacing"/>
              <w:jc w:val="center"/>
              <w:rPr>
                <w:b/>
                <w:sz w:val="22"/>
              </w:rPr>
            </w:pPr>
            <w:r w:rsidRPr="0035064E">
              <w:rPr>
                <w:rFonts w:ascii="Lucida Calligraphy" w:hAnsi="Lucida Calligraphy"/>
                <w:noProof/>
                <w:sz w:val="56"/>
              </w:rPr>
              <w:drawing>
                <wp:anchor distT="0" distB="0" distL="114300" distR="114300" simplePos="0" relativeHeight="251659264" behindDoc="0" locked="0" layoutInCell="1" allowOverlap="1" wp14:anchorId="26159210" wp14:editId="2491247D">
                  <wp:simplePos x="0" y="0"/>
                  <wp:positionH relativeFrom="column">
                    <wp:posOffset>11430</wp:posOffset>
                  </wp:positionH>
                  <wp:positionV relativeFrom="paragraph">
                    <wp:posOffset>-351790</wp:posOffset>
                  </wp:positionV>
                  <wp:extent cx="868680" cy="892175"/>
                  <wp:effectExtent l="0" t="0" r="7620" b="3175"/>
                  <wp:wrapThrough wrapText="bothSides">
                    <wp:wrapPolygon edited="0">
                      <wp:start x="0" y="0"/>
                      <wp:lineTo x="0" y="21216"/>
                      <wp:lineTo x="21316" y="21216"/>
                      <wp:lineTo x="21316"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VEDDI_4clogo_ve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680" cy="892175"/>
                          </a:xfrm>
                          <a:prstGeom prst="rect">
                            <a:avLst/>
                          </a:prstGeom>
                        </pic:spPr>
                      </pic:pic>
                    </a:graphicData>
                  </a:graphic>
                  <wp14:sizeRelV relativeFrom="margin">
                    <wp14:pctHeight>0</wp14:pctHeight>
                  </wp14:sizeRelV>
                </wp:anchor>
              </w:drawing>
            </w:r>
            <w:r w:rsidRPr="0035064E">
              <w:rPr>
                <w:rFonts w:ascii="Lucida Calligraphy" w:hAnsi="Lucida Calligraphy"/>
                <w:sz w:val="56"/>
              </w:rPr>
              <w:t>Meeting Minutes</w:t>
            </w:r>
          </w:p>
        </w:tc>
      </w:tr>
      <w:tr w:rsidR="000F271A" w:rsidRPr="004A1C23" w:rsidTr="00CE6275">
        <w:tc>
          <w:tcPr>
            <w:tcW w:w="389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F271A" w:rsidRPr="004A1C23" w:rsidRDefault="000F271A" w:rsidP="006C5EC4">
            <w:pPr>
              <w:pStyle w:val="NoSpacing"/>
              <w:jc w:val="center"/>
              <w:rPr>
                <w:rFonts w:ascii="Arial" w:hAnsi="Arial" w:cs="Arial"/>
                <w:b/>
                <w:szCs w:val="24"/>
              </w:rPr>
            </w:pPr>
            <w:r w:rsidRPr="004A1C23">
              <w:rPr>
                <w:rFonts w:ascii="Arial" w:hAnsi="Arial" w:cs="Arial"/>
                <w:b/>
                <w:szCs w:val="24"/>
              </w:rPr>
              <w:t xml:space="preserve"> April 2</w:t>
            </w:r>
            <w:r w:rsidR="006C5EC4" w:rsidRPr="004A1C23">
              <w:rPr>
                <w:rFonts w:ascii="Arial" w:hAnsi="Arial" w:cs="Arial"/>
                <w:b/>
                <w:szCs w:val="24"/>
              </w:rPr>
              <w:t>7</w:t>
            </w:r>
            <w:r w:rsidR="001040A5">
              <w:rPr>
                <w:rFonts w:ascii="Arial" w:hAnsi="Arial" w:cs="Arial"/>
                <w:b/>
                <w:szCs w:val="24"/>
              </w:rPr>
              <w:t>, 2017</w:t>
            </w:r>
            <w:bookmarkStart w:id="0" w:name="_GoBack"/>
            <w:bookmarkEnd w:id="0"/>
          </w:p>
        </w:tc>
        <w:tc>
          <w:tcPr>
            <w:tcW w:w="319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F271A" w:rsidRPr="004A1C23" w:rsidRDefault="000F271A" w:rsidP="00CE6275">
            <w:pPr>
              <w:pStyle w:val="NoSpacing"/>
              <w:jc w:val="center"/>
              <w:rPr>
                <w:rFonts w:ascii="Arial" w:hAnsi="Arial" w:cs="Arial"/>
                <w:b/>
                <w:szCs w:val="24"/>
              </w:rPr>
            </w:pPr>
            <w:r w:rsidRPr="004A1C23">
              <w:rPr>
                <w:rFonts w:ascii="Arial" w:hAnsi="Arial" w:cs="Arial"/>
                <w:b/>
                <w:szCs w:val="24"/>
              </w:rPr>
              <w:t>6:00 PM</w:t>
            </w:r>
          </w:p>
        </w:tc>
        <w:tc>
          <w:tcPr>
            <w:tcW w:w="380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F271A" w:rsidRPr="004A1C23" w:rsidRDefault="000F271A" w:rsidP="00CE6275">
            <w:pPr>
              <w:pStyle w:val="NoSpacing"/>
              <w:jc w:val="center"/>
              <w:rPr>
                <w:rFonts w:ascii="Arial" w:hAnsi="Arial" w:cs="Arial"/>
                <w:b/>
                <w:szCs w:val="24"/>
              </w:rPr>
            </w:pPr>
            <w:r w:rsidRPr="004A1C23">
              <w:rPr>
                <w:rFonts w:ascii="Arial" w:hAnsi="Arial" w:cs="Arial"/>
                <w:b/>
                <w:szCs w:val="24"/>
              </w:rPr>
              <w:t>District Office</w:t>
            </w:r>
          </w:p>
        </w:tc>
      </w:tr>
    </w:tbl>
    <w:p w:rsidR="000F271A" w:rsidRPr="004A1C23" w:rsidRDefault="000F271A" w:rsidP="000F271A">
      <w:pPr>
        <w:pStyle w:val="NoSpacing"/>
        <w:rPr>
          <w:rFonts w:ascii="Arial" w:hAnsi="Arial" w:cs="Arial"/>
          <w:b/>
          <w:szCs w:val="24"/>
        </w:rPr>
      </w:pPr>
    </w:p>
    <w:tbl>
      <w:tblPr>
        <w:tblStyle w:val="TableGrid"/>
        <w:tblW w:w="10890" w:type="dxa"/>
        <w:tblInd w:w="-702" w:type="dxa"/>
        <w:tblLook w:val="0640" w:firstRow="0" w:lastRow="1" w:firstColumn="0" w:lastColumn="0" w:noHBand="1" w:noVBand="1"/>
      </w:tblPr>
      <w:tblGrid>
        <w:gridCol w:w="2010"/>
        <w:gridCol w:w="8880"/>
      </w:tblGrid>
      <w:tr w:rsidR="000F271A" w:rsidRPr="004A1C23" w:rsidTr="00CE6275">
        <w:trPr>
          <w:trHeight w:val="305"/>
        </w:trPr>
        <w:tc>
          <w:tcPr>
            <w:tcW w:w="2010" w:type="dxa"/>
            <w:tcBorders>
              <w:bottom w:val="single" w:sz="4" w:space="0" w:color="auto"/>
            </w:tcBorders>
          </w:tcPr>
          <w:p w:rsidR="000F271A" w:rsidRPr="004A1C23" w:rsidRDefault="000F271A" w:rsidP="006C5EC4">
            <w:pPr>
              <w:jc w:val="center"/>
              <w:rPr>
                <w:rFonts w:ascii="Arial" w:hAnsi="Arial" w:cs="Arial"/>
                <w:b/>
                <w:szCs w:val="24"/>
              </w:rPr>
            </w:pPr>
            <w:r w:rsidRPr="004A1C23">
              <w:rPr>
                <w:rFonts w:ascii="Arial" w:hAnsi="Arial" w:cs="Arial"/>
                <w:b/>
                <w:szCs w:val="24"/>
              </w:rPr>
              <w:t xml:space="preserve">Call to Order  </w:t>
            </w:r>
          </w:p>
        </w:tc>
        <w:tc>
          <w:tcPr>
            <w:tcW w:w="8880" w:type="dxa"/>
            <w:tcBorders>
              <w:bottom w:val="single" w:sz="4" w:space="0" w:color="auto"/>
            </w:tcBorders>
          </w:tcPr>
          <w:p w:rsidR="000F271A" w:rsidRPr="004A1C23" w:rsidRDefault="00CC7E67" w:rsidP="00CE6275">
            <w:pPr>
              <w:rPr>
                <w:rFonts w:ascii="Arial" w:hAnsi="Arial" w:cs="Arial"/>
                <w:szCs w:val="24"/>
              </w:rPr>
            </w:pPr>
            <w:r>
              <w:rPr>
                <w:rFonts w:ascii="Arial" w:hAnsi="Arial" w:cs="Arial"/>
                <w:szCs w:val="24"/>
              </w:rPr>
              <w:t>Board</w:t>
            </w:r>
            <w:r w:rsidR="000F271A" w:rsidRPr="004A1C23">
              <w:rPr>
                <w:rFonts w:ascii="Arial" w:hAnsi="Arial" w:cs="Arial"/>
                <w:szCs w:val="24"/>
              </w:rPr>
              <w:t xml:space="preserve"> Chair Cindi Dixon welcomed the members and called the meeting to order.  </w:t>
            </w:r>
          </w:p>
        </w:tc>
      </w:tr>
      <w:tr w:rsidR="00B93C15" w:rsidRPr="004A1C23" w:rsidTr="00B93C15">
        <w:trPr>
          <w:trHeight w:val="305"/>
        </w:trPr>
        <w:tc>
          <w:tcPr>
            <w:tcW w:w="2010" w:type="dxa"/>
            <w:tcBorders>
              <w:bottom w:val="single" w:sz="4" w:space="0" w:color="auto"/>
            </w:tcBorders>
            <w:shd w:val="clear" w:color="auto" w:fill="D6E3BC" w:themeFill="accent3" w:themeFillTint="66"/>
          </w:tcPr>
          <w:p w:rsidR="00B93C15" w:rsidRPr="004A1C23" w:rsidRDefault="00B93C15" w:rsidP="00CE6275">
            <w:pPr>
              <w:jc w:val="center"/>
              <w:rPr>
                <w:rFonts w:ascii="Arial" w:hAnsi="Arial" w:cs="Arial"/>
                <w:b/>
                <w:szCs w:val="24"/>
              </w:rPr>
            </w:pPr>
          </w:p>
        </w:tc>
        <w:tc>
          <w:tcPr>
            <w:tcW w:w="8880" w:type="dxa"/>
            <w:tcBorders>
              <w:bottom w:val="single" w:sz="4" w:space="0" w:color="auto"/>
            </w:tcBorders>
            <w:shd w:val="clear" w:color="auto" w:fill="D6E3BC" w:themeFill="accent3" w:themeFillTint="66"/>
          </w:tcPr>
          <w:p w:rsidR="00B93C15" w:rsidRPr="004A1C23" w:rsidRDefault="00B93C15" w:rsidP="00CE6275">
            <w:pPr>
              <w:pStyle w:val="NoSpacing"/>
              <w:rPr>
                <w:rFonts w:ascii="Arial" w:hAnsi="Arial" w:cs="Arial"/>
                <w:szCs w:val="24"/>
              </w:rPr>
            </w:pPr>
          </w:p>
        </w:tc>
      </w:tr>
      <w:tr w:rsidR="000F271A" w:rsidRPr="004A1C23" w:rsidTr="00CE6275">
        <w:trPr>
          <w:trHeight w:val="305"/>
        </w:trPr>
        <w:tc>
          <w:tcPr>
            <w:tcW w:w="2010" w:type="dxa"/>
            <w:tcBorders>
              <w:bottom w:val="single" w:sz="4" w:space="0" w:color="auto"/>
            </w:tcBorders>
          </w:tcPr>
          <w:p w:rsidR="000F271A" w:rsidRPr="004A1C23" w:rsidRDefault="000F271A" w:rsidP="00CE6275">
            <w:pPr>
              <w:jc w:val="center"/>
              <w:rPr>
                <w:rFonts w:ascii="Arial" w:hAnsi="Arial" w:cs="Arial"/>
                <w:b/>
                <w:szCs w:val="24"/>
              </w:rPr>
            </w:pPr>
            <w:r w:rsidRPr="004A1C23">
              <w:rPr>
                <w:rFonts w:ascii="Arial" w:hAnsi="Arial" w:cs="Arial"/>
                <w:b/>
                <w:szCs w:val="24"/>
              </w:rPr>
              <w:t xml:space="preserve">Approval of Agenda and Minutes </w:t>
            </w:r>
          </w:p>
        </w:tc>
        <w:tc>
          <w:tcPr>
            <w:tcW w:w="8880" w:type="dxa"/>
            <w:tcBorders>
              <w:bottom w:val="single" w:sz="4" w:space="0" w:color="auto"/>
            </w:tcBorders>
          </w:tcPr>
          <w:p w:rsidR="004B18EC" w:rsidRPr="004A1C23" w:rsidRDefault="000F271A" w:rsidP="00CE6275">
            <w:pPr>
              <w:pStyle w:val="NoSpacing"/>
              <w:rPr>
                <w:rFonts w:ascii="Arial" w:hAnsi="Arial" w:cs="Arial"/>
                <w:szCs w:val="24"/>
              </w:rPr>
            </w:pPr>
            <w:r w:rsidRPr="004A1C23">
              <w:rPr>
                <w:rFonts w:ascii="Arial" w:hAnsi="Arial" w:cs="Arial"/>
                <w:szCs w:val="24"/>
              </w:rPr>
              <w:t xml:space="preserve">Cindi Dixon </w:t>
            </w:r>
            <w:r w:rsidR="004B18EC" w:rsidRPr="004A1C23">
              <w:rPr>
                <w:rFonts w:ascii="Arial" w:hAnsi="Arial" w:cs="Arial"/>
                <w:szCs w:val="24"/>
              </w:rPr>
              <w:t>said there were the following changes to the agenda:</w:t>
            </w:r>
          </w:p>
          <w:p w:rsidR="004B18EC" w:rsidRPr="004A1C23" w:rsidRDefault="004B18EC" w:rsidP="00CE6275">
            <w:pPr>
              <w:pStyle w:val="NoSpacing"/>
              <w:rPr>
                <w:rFonts w:ascii="Arial" w:hAnsi="Arial" w:cs="Arial"/>
                <w:szCs w:val="24"/>
              </w:rPr>
            </w:pPr>
          </w:p>
          <w:p w:rsidR="004B18EC" w:rsidRPr="004A1C23" w:rsidRDefault="004B18EC" w:rsidP="004B18EC">
            <w:pPr>
              <w:pStyle w:val="NoSpacing"/>
              <w:numPr>
                <w:ilvl w:val="0"/>
                <w:numId w:val="16"/>
              </w:numPr>
              <w:rPr>
                <w:rFonts w:ascii="Arial" w:hAnsi="Arial" w:cs="Arial"/>
                <w:szCs w:val="24"/>
              </w:rPr>
            </w:pPr>
            <w:r w:rsidRPr="004A1C23">
              <w:rPr>
                <w:rFonts w:ascii="Arial" w:hAnsi="Arial" w:cs="Arial"/>
                <w:szCs w:val="24"/>
              </w:rPr>
              <w:t xml:space="preserve">Under the Executive Director Report the fundraising item </w:t>
            </w:r>
            <w:r w:rsidR="005E7D26">
              <w:rPr>
                <w:rFonts w:ascii="Arial" w:hAnsi="Arial" w:cs="Arial"/>
                <w:szCs w:val="24"/>
              </w:rPr>
              <w:t>will be</w:t>
            </w:r>
            <w:r w:rsidR="005E7D26" w:rsidRPr="004A1C23">
              <w:rPr>
                <w:rFonts w:ascii="Arial" w:hAnsi="Arial" w:cs="Arial"/>
                <w:szCs w:val="24"/>
              </w:rPr>
              <w:t xml:space="preserve"> </w:t>
            </w:r>
            <w:r w:rsidRPr="004A1C23">
              <w:rPr>
                <w:rFonts w:ascii="Arial" w:hAnsi="Arial" w:cs="Arial"/>
                <w:szCs w:val="24"/>
              </w:rPr>
              <w:t>tabled for tonight.</w:t>
            </w:r>
          </w:p>
          <w:p w:rsidR="004B18EC" w:rsidRPr="004A1C23" w:rsidRDefault="004B18EC" w:rsidP="004B18EC">
            <w:pPr>
              <w:pStyle w:val="NoSpacing"/>
              <w:numPr>
                <w:ilvl w:val="0"/>
                <w:numId w:val="16"/>
              </w:numPr>
              <w:rPr>
                <w:rFonts w:ascii="Arial" w:hAnsi="Arial" w:cs="Arial"/>
                <w:szCs w:val="24"/>
              </w:rPr>
            </w:pPr>
            <w:r w:rsidRPr="004A1C23">
              <w:rPr>
                <w:rFonts w:ascii="Arial" w:hAnsi="Arial" w:cs="Arial"/>
                <w:szCs w:val="24"/>
              </w:rPr>
              <w:t xml:space="preserve">Under </w:t>
            </w:r>
            <w:r w:rsidR="005E7D26">
              <w:rPr>
                <w:rFonts w:ascii="Arial" w:hAnsi="Arial" w:cs="Arial"/>
                <w:szCs w:val="24"/>
              </w:rPr>
              <w:t>“</w:t>
            </w:r>
            <w:r w:rsidRPr="004A1C23">
              <w:rPr>
                <w:rFonts w:ascii="Arial" w:hAnsi="Arial" w:cs="Arial"/>
                <w:szCs w:val="24"/>
              </w:rPr>
              <w:t>Other</w:t>
            </w:r>
            <w:r w:rsidR="005E7D26">
              <w:rPr>
                <w:rFonts w:ascii="Arial" w:hAnsi="Arial" w:cs="Arial"/>
                <w:szCs w:val="24"/>
              </w:rPr>
              <w:t>”</w:t>
            </w:r>
            <w:r w:rsidRPr="004A1C23">
              <w:rPr>
                <w:rFonts w:ascii="Arial" w:hAnsi="Arial" w:cs="Arial"/>
                <w:szCs w:val="24"/>
              </w:rPr>
              <w:t xml:space="preserve"> the </w:t>
            </w:r>
            <w:r w:rsidR="005E7D26">
              <w:rPr>
                <w:rFonts w:ascii="Arial" w:hAnsi="Arial" w:cs="Arial"/>
                <w:szCs w:val="24"/>
              </w:rPr>
              <w:t>n</w:t>
            </w:r>
            <w:r w:rsidRPr="004A1C23">
              <w:rPr>
                <w:rFonts w:ascii="Arial" w:hAnsi="Arial" w:cs="Arial"/>
                <w:szCs w:val="24"/>
              </w:rPr>
              <w:t xml:space="preserve">ew </w:t>
            </w:r>
            <w:r w:rsidR="005E7D26">
              <w:rPr>
                <w:rFonts w:ascii="Arial" w:hAnsi="Arial" w:cs="Arial"/>
                <w:szCs w:val="24"/>
              </w:rPr>
              <w:t>g</w:t>
            </w:r>
            <w:r w:rsidRPr="004A1C23">
              <w:rPr>
                <w:rFonts w:ascii="Arial" w:hAnsi="Arial" w:cs="Arial"/>
                <w:szCs w:val="24"/>
              </w:rPr>
              <w:t xml:space="preserve">rant </w:t>
            </w:r>
            <w:r w:rsidR="005E7D26">
              <w:rPr>
                <w:rFonts w:ascii="Arial" w:hAnsi="Arial" w:cs="Arial"/>
                <w:szCs w:val="24"/>
              </w:rPr>
              <w:t>to the</w:t>
            </w:r>
            <w:r w:rsidRPr="004A1C23">
              <w:rPr>
                <w:rFonts w:ascii="Arial" w:hAnsi="Arial" w:cs="Arial"/>
                <w:szCs w:val="24"/>
              </w:rPr>
              <w:t xml:space="preserve"> NC Community Foundation grant was cancelled </w:t>
            </w:r>
            <w:r w:rsidR="0096166B">
              <w:rPr>
                <w:rFonts w:ascii="Arial" w:hAnsi="Arial" w:cs="Arial"/>
                <w:szCs w:val="24"/>
              </w:rPr>
              <w:t>due to having a ceiling of $2,000</w:t>
            </w:r>
            <w:r w:rsidRPr="004A1C23">
              <w:rPr>
                <w:rFonts w:ascii="Arial" w:hAnsi="Arial" w:cs="Arial"/>
                <w:szCs w:val="24"/>
              </w:rPr>
              <w:t>.</w:t>
            </w:r>
          </w:p>
          <w:p w:rsidR="004B18EC" w:rsidRPr="004A1C23" w:rsidRDefault="004B18EC" w:rsidP="004B18EC">
            <w:pPr>
              <w:pStyle w:val="NoSpacing"/>
              <w:numPr>
                <w:ilvl w:val="0"/>
                <w:numId w:val="16"/>
              </w:numPr>
              <w:rPr>
                <w:rFonts w:ascii="Arial" w:hAnsi="Arial" w:cs="Arial"/>
                <w:szCs w:val="24"/>
              </w:rPr>
            </w:pPr>
            <w:r w:rsidRPr="004A1C23">
              <w:rPr>
                <w:rFonts w:ascii="Arial" w:hAnsi="Arial" w:cs="Arial"/>
                <w:szCs w:val="24"/>
              </w:rPr>
              <w:t xml:space="preserve">Rhonda has a </w:t>
            </w:r>
            <w:r w:rsidR="0096166B">
              <w:rPr>
                <w:rFonts w:ascii="Arial" w:hAnsi="Arial" w:cs="Arial"/>
                <w:szCs w:val="24"/>
              </w:rPr>
              <w:t xml:space="preserve">new </w:t>
            </w:r>
            <w:r w:rsidRPr="004A1C23">
              <w:rPr>
                <w:rFonts w:ascii="Arial" w:hAnsi="Arial" w:cs="Arial"/>
                <w:szCs w:val="24"/>
              </w:rPr>
              <w:t xml:space="preserve">grant </w:t>
            </w:r>
            <w:r w:rsidR="0096166B">
              <w:rPr>
                <w:rFonts w:ascii="Arial" w:hAnsi="Arial" w:cs="Arial"/>
                <w:szCs w:val="24"/>
              </w:rPr>
              <w:t>she will talk about with</w:t>
            </w:r>
            <w:r w:rsidRPr="004A1C23">
              <w:rPr>
                <w:rFonts w:ascii="Arial" w:hAnsi="Arial" w:cs="Arial"/>
                <w:szCs w:val="24"/>
              </w:rPr>
              <w:t xml:space="preserve"> </w:t>
            </w:r>
            <w:r w:rsidR="00CC7E67">
              <w:rPr>
                <w:rFonts w:ascii="Arial" w:hAnsi="Arial" w:cs="Arial"/>
                <w:szCs w:val="24"/>
              </w:rPr>
              <w:t>Board</w:t>
            </w:r>
            <w:r w:rsidR="005E7D26">
              <w:rPr>
                <w:rFonts w:ascii="Arial" w:hAnsi="Arial" w:cs="Arial"/>
                <w:szCs w:val="24"/>
              </w:rPr>
              <w:t xml:space="preserve"> in a few minutes.</w:t>
            </w:r>
          </w:p>
          <w:p w:rsidR="004B18EC" w:rsidRPr="004A1C23" w:rsidRDefault="004B18EC" w:rsidP="00CE6275">
            <w:pPr>
              <w:pStyle w:val="NoSpacing"/>
              <w:rPr>
                <w:rFonts w:ascii="Arial" w:hAnsi="Arial" w:cs="Arial"/>
                <w:szCs w:val="24"/>
              </w:rPr>
            </w:pPr>
          </w:p>
          <w:p w:rsidR="000F271A" w:rsidRPr="004A1C23" w:rsidRDefault="004B18EC" w:rsidP="00CE6275">
            <w:pPr>
              <w:pStyle w:val="NoSpacing"/>
              <w:rPr>
                <w:rFonts w:ascii="Arial" w:hAnsi="Arial" w:cs="Arial"/>
                <w:szCs w:val="24"/>
              </w:rPr>
            </w:pPr>
            <w:r w:rsidRPr="004A1C23">
              <w:rPr>
                <w:rFonts w:ascii="Arial" w:hAnsi="Arial" w:cs="Arial"/>
                <w:szCs w:val="24"/>
              </w:rPr>
              <w:t>Cindi asked if there were any more changes to the agenda.  There were none.  Cindi asked for a motion to approve the agenda</w:t>
            </w:r>
            <w:r w:rsidR="00F06C24" w:rsidRPr="004A1C23">
              <w:rPr>
                <w:rFonts w:ascii="Arial" w:hAnsi="Arial" w:cs="Arial"/>
                <w:szCs w:val="24"/>
              </w:rPr>
              <w:t xml:space="preserve"> with the changes and the minutes</w:t>
            </w:r>
            <w:r w:rsidR="0096166B">
              <w:rPr>
                <w:rFonts w:ascii="Arial" w:hAnsi="Arial" w:cs="Arial"/>
                <w:szCs w:val="24"/>
              </w:rPr>
              <w:t xml:space="preserve"> from the February </w:t>
            </w:r>
            <w:r w:rsidR="00CC7E67">
              <w:rPr>
                <w:rFonts w:ascii="Arial" w:hAnsi="Arial" w:cs="Arial"/>
                <w:szCs w:val="24"/>
              </w:rPr>
              <w:t>Board</w:t>
            </w:r>
            <w:r w:rsidR="0096166B">
              <w:rPr>
                <w:rFonts w:ascii="Arial" w:hAnsi="Arial" w:cs="Arial"/>
                <w:szCs w:val="24"/>
              </w:rPr>
              <w:t xml:space="preserve"> </w:t>
            </w:r>
            <w:r w:rsidR="0092418D">
              <w:rPr>
                <w:rFonts w:ascii="Arial" w:hAnsi="Arial" w:cs="Arial"/>
                <w:szCs w:val="24"/>
              </w:rPr>
              <w:t>m</w:t>
            </w:r>
            <w:r w:rsidR="0096166B">
              <w:rPr>
                <w:rFonts w:ascii="Arial" w:hAnsi="Arial" w:cs="Arial"/>
                <w:szCs w:val="24"/>
              </w:rPr>
              <w:t>eeting</w:t>
            </w:r>
            <w:r w:rsidR="005E7D26">
              <w:rPr>
                <w:rFonts w:ascii="Arial" w:hAnsi="Arial" w:cs="Arial"/>
                <w:szCs w:val="24"/>
              </w:rPr>
              <w:t xml:space="preserve"> if there were no changes</w:t>
            </w:r>
            <w:r w:rsidR="00F06C24" w:rsidRPr="004A1C23">
              <w:rPr>
                <w:rFonts w:ascii="Arial" w:hAnsi="Arial" w:cs="Arial"/>
                <w:szCs w:val="24"/>
              </w:rPr>
              <w:t>.</w:t>
            </w:r>
          </w:p>
          <w:p w:rsidR="004B18EC" w:rsidRPr="004A1C23" w:rsidRDefault="004B18EC" w:rsidP="00CE6275">
            <w:pPr>
              <w:pStyle w:val="NoSpacing"/>
              <w:rPr>
                <w:rFonts w:ascii="Arial" w:hAnsi="Arial" w:cs="Arial"/>
                <w:szCs w:val="24"/>
              </w:rPr>
            </w:pPr>
          </w:p>
          <w:p w:rsidR="000F271A" w:rsidRPr="004A1C23" w:rsidRDefault="000F271A" w:rsidP="00CE6275">
            <w:pPr>
              <w:rPr>
                <w:rFonts w:ascii="Arial" w:hAnsi="Arial" w:cs="Arial"/>
                <w:b/>
                <w:szCs w:val="24"/>
              </w:rPr>
            </w:pPr>
            <w:r w:rsidRPr="004A1C23">
              <w:rPr>
                <w:rFonts w:ascii="Arial" w:hAnsi="Arial" w:cs="Arial"/>
                <w:b/>
                <w:szCs w:val="24"/>
              </w:rPr>
              <w:t xml:space="preserve">Motion by </w:t>
            </w:r>
            <w:r w:rsidR="006C5EC4" w:rsidRPr="004A1C23">
              <w:rPr>
                <w:rFonts w:ascii="Arial" w:hAnsi="Arial" w:cs="Arial"/>
                <w:b/>
                <w:szCs w:val="24"/>
              </w:rPr>
              <w:t>Marion Welborn</w:t>
            </w:r>
            <w:r w:rsidRPr="004A1C23">
              <w:rPr>
                <w:rFonts w:ascii="Arial" w:hAnsi="Arial" w:cs="Arial"/>
                <w:b/>
                <w:szCs w:val="24"/>
              </w:rPr>
              <w:t xml:space="preserve"> to approve the agenda and minutes  </w:t>
            </w:r>
          </w:p>
          <w:p w:rsidR="000F271A" w:rsidRPr="004A1C23" w:rsidRDefault="000F271A" w:rsidP="00CE6275">
            <w:pPr>
              <w:rPr>
                <w:rFonts w:ascii="Arial" w:hAnsi="Arial" w:cs="Arial"/>
                <w:b/>
                <w:szCs w:val="24"/>
              </w:rPr>
            </w:pPr>
            <w:r w:rsidRPr="004A1C23">
              <w:rPr>
                <w:rFonts w:ascii="Arial" w:hAnsi="Arial" w:cs="Arial"/>
                <w:b/>
                <w:szCs w:val="24"/>
              </w:rPr>
              <w:t xml:space="preserve">Second by </w:t>
            </w:r>
            <w:r w:rsidR="006C5EC4" w:rsidRPr="004A1C23">
              <w:rPr>
                <w:rFonts w:ascii="Arial" w:hAnsi="Arial" w:cs="Arial"/>
                <w:b/>
                <w:szCs w:val="24"/>
              </w:rPr>
              <w:t>Richard Lasky</w:t>
            </w:r>
            <w:r w:rsidRPr="004A1C23">
              <w:rPr>
                <w:rFonts w:ascii="Arial" w:hAnsi="Arial" w:cs="Arial"/>
                <w:b/>
                <w:szCs w:val="24"/>
              </w:rPr>
              <w:t xml:space="preserve"> </w:t>
            </w:r>
          </w:p>
          <w:p w:rsidR="004D24F0" w:rsidRPr="004A1C23" w:rsidRDefault="0096166B" w:rsidP="00CE6275">
            <w:pPr>
              <w:rPr>
                <w:rFonts w:ascii="Arial" w:hAnsi="Arial" w:cs="Arial"/>
                <w:szCs w:val="24"/>
              </w:rPr>
            </w:pPr>
            <w:r>
              <w:rPr>
                <w:rFonts w:ascii="Arial" w:hAnsi="Arial" w:cs="Arial"/>
                <w:b/>
                <w:szCs w:val="24"/>
              </w:rPr>
              <w:t xml:space="preserve">Motion </w:t>
            </w:r>
            <w:r w:rsidR="000F271A" w:rsidRPr="004A1C23">
              <w:rPr>
                <w:rFonts w:ascii="Arial" w:hAnsi="Arial" w:cs="Arial"/>
                <w:b/>
                <w:szCs w:val="24"/>
              </w:rPr>
              <w:t>Carried</w:t>
            </w:r>
          </w:p>
        </w:tc>
      </w:tr>
      <w:tr w:rsidR="00B93C15" w:rsidRPr="004A1C23" w:rsidTr="00B93C15">
        <w:trPr>
          <w:trHeight w:val="260"/>
        </w:trPr>
        <w:tc>
          <w:tcPr>
            <w:tcW w:w="2010" w:type="dxa"/>
            <w:shd w:val="clear" w:color="auto" w:fill="D6E3BC" w:themeFill="accent3" w:themeFillTint="66"/>
          </w:tcPr>
          <w:p w:rsidR="00B93C15" w:rsidRPr="004A1C23" w:rsidRDefault="00B93C15" w:rsidP="00CE6275">
            <w:pPr>
              <w:jc w:val="center"/>
              <w:rPr>
                <w:rFonts w:ascii="Arial" w:hAnsi="Arial" w:cs="Arial"/>
                <w:b/>
                <w:szCs w:val="24"/>
              </w:rPr>
            </w:pPr>
            <w:r w:rsidRPr="004A1C23">
              <w:rPr>
                <w:rFonts w:ascii="Arial" w:hAnsi="Arial" w:cs="Arial"/>
                <w:b/>
                <w:szCs w:val="24"/>
              </w:rPr>
              <w:tab/>
            </w:r>
          </w:p>
        </w:tc>
        <w:tc>
          <w:tcPr>
            <w:tcW w:w="8880" w:type="dxa"/>
            <w:shd w:val="clear" w:color="auto" w:fill="D6E3BC" w:themeFill="accent3" w:themeFillTint="66"/>
          </w:tcPr>
          <w:p w:rsidR="00B93C15" w:rsidRPr="004A1C23" w:rsidRDefault="00B93C15" w:rsidP="00CE6275">
            <w:pPr>
              <w:rPr>
                <w:rFonts w:ascii="Arial" w:hAnsi="Arial" w:cs="Arial"/>
                <w:szCs w:val="24"/>
              </w:rPr>
            </w:pPr>
          </w:p>
        </w:tc>
      </w:tr>
      <w:tr w:rsidR="000F271A" w:rsidRPr="004A1C23" w:rsidTr="00B8559C">
        <w:trPr>
          <w:trHeight w:val="1385"/>
        </w:trPr>
        <w:tc>
          <w:tcPr>
            <w:tcW w:w="2010" w:type="dxa"/>
          </w:tcPr>
          <w:p w:rsidR="000F271A" w:rsidRPr="004A1C23" w:rsidRDefault="000F271A" w:rsidP="00CE6275">
            <w:pPr>
              <w:jc w:val="center"/>
              <w:rPr>
                <w:rFonts w:ascii="Arial" w:hAnsi="Arial" w:cs="Arial"/>
                <w:b/>
                <w:szCs w:val="24"/>
              </w:rPr>
            </w:pPr>
            <w:r w:rsidRPr="004A1C23">
              <w:rPr>
                <w:rFonts w:ascii="Arial" w:hAnsi="Arial" w:cs="Arial"/>
                <w:b/>
                <w:szCs w:val="24"/>
              </w:rPr>
              <w:t xml:space="preserve">Invocation       </w:t>
            </w:r>
          </w:p>
          <w:p w:rsidR="000F271A" w:rsidRPr="004A1C23" w:rsidRDefault="000F271A" w:rsidP="00CE6275">
            <w:pPr>
              <w:jc w:val="center"/>
              <w:rPr>
                <w:rFonts w:ascii="Arial" w:hAnsi="Arial" w:cs="Arial"/>
                <w:b/>
                <w:szCs w:val="24"/>
              </w:rPr>
            </w:pPr>
            <w:r w:rsidRPr="004A1C23">
              <w:rPr>
                <w:rFonts w:ascii="Arial" w:hAnsi="Arial" w:cs="Arial"/>
                <w:b/>
                <w:szCs w:val="24"/>
              </w:rPr>
              <w:t xml:space="preserve">  Memorials/</w:t>
            </w:r>
          </w:p>
          <w:p w:rsidR="000F271A" w:rsidRPr="004A1C23" w:rsidRDefault="000F271A" w:rsidP="00CE6275">
            <w:pPr>
              <w:jc w:val="center"/>
              <w:rPr>
                <w:rFonts w:ascii="Arial" w:hAnsi="Arial" w:cs="Arial"/>
                <w:b/>
                <w:szCs w:val="24"/>
              </w:rPr>
            </w:pPr>
            <w:r w:rsidRPr="004A1C23">
              <w:rPr>
                <w:rFonts w:ascii="Arial" w:hAnsi="Arial" w:cs="Arial"/>
                <w:b/>
                <w:szCs w:val="24"/>
              </w:rPr>
              <w:t>Remembrances</w:t>
            </w:r>
          </w:p>
        </w:tc>
        <w:tc>
          <w:tcPr>
            <w:tcW w:w="8880" w:type="dxa"/>
          </w:tcPr>
          <w:p w:rsidR="000F271A" w:rsidRDefault="0096166B" w:rsidP="00CE6275">
            <w:pPr>
              <w:rPr>
                <w:rFonts w:ascii="Arial" w:hAnsi="Arial" w:cs="Arial"/>
                <w:szCs w:val="24"/>
              </w:rPr>
            </w:pPr>
            <w:r>
              <w:rPr>
                <w:rFonts w:ascii="Arial" w:hAnsi="Arial" w:cs="Arial"/>
                <w:szCs w:val="24"/>
              </w:rPr>
              <w:t>Chaplain</w:t>
            </w:r>
            <w:r w:rsidR="00B8559C">
              <w:rPr>
                <w:rFonts w:ascii="Arial" w:hAnsi="Arial" w:cs="Arial"/>
                <w:szCs w:val="24"/>
              </w:rPr>
              <w:t>,</w:t>
            </w:r>
            <w:r>
              <w:rPr>
                <w:rFonts w:ascii="Arial" w:hAnsi="Arial" w:cs="Arial"/>
                <w:szCs w:val="24"/>
              </w:rPr>
              <w:t xml:space="preserve"> </w:t>
            </w:r>
            <w:r w:rsidR="00551E77" w:rsidRPr="004A1C23">
              <w:rPr>
                <w:rFonts w:ascii="Arial" w:hAnsi="Arial" w:cs="Arial"/>
                <w:szCs w:val="24"/>
              </w:rPr>
              <w:t>Mik</w:t>
            </w:r>
            <w:r w:rsidR="00551E77">
              <w:rPr>
                <w:rFonts w:ascii="Arial" w:hAnsi="Arial" w:cs="Arial"/>
                <w:szCs w:val="24"/>
              </w:rPr>
              <w:t>e</w:t>
            </w:r>
            <w:r w:rsidR="000F271A" w:rsidRPr="004A1C23">
              <w:rPr>
                <w:rFonts w:ascii="Arial" w:hAnsi="Arial" w:cs="Arial"/>
                <w:szCs w:val="24"/>
              </w:rPr>
              <w:t xml:space="preserve"> </w:t>
            </w:r>
            <w:r w:rsidR="00551E77" w:rsidRPr="004A1C23">
              <w:rPr>
                <w:rFonts w:ascii="Arial" w:hAnsi="Arial" w:cs="Arial"/>
                <w:szCs w:val="24"/>
              </w:rPr>
              <w:t xml:space="preserve">Crouse </w:t>
            </w:r>
            <w:r w:rsidR="005E7D26">
              <w:rPr>
                <w:rFonts w:ascii="Arial" w:hAnsi="Arial" w:cs="Arial"/>
                <w:szCs w:val="24"/>
              </w:rPr>
              <w:t>gave</w:t>
            </w:r>
            <w:r w:rsidR="000F271A" w:rsidRPr="004A1C23">
              <w:rPr>
                <w:rFonts w:ascii="Arial" w:hAnsi="Arial" w:cs="Arial"/>
                <w:szCs w:val="24"/>
              </w:rPr>
              <w:t xml:space="preserve"> the invocation and </w:t>
            </w:r>
            <w:r>
              <w:rPr>
                <w:rFonts w:ascii="Arial" w:hAnsi="Arial" w:cs="Arial"/>
                <w:szCs w:val="24"/>
              </w:rPr>
              <w:t xml:space="preserve">asked </w:t>
            </w:r>
            <w:r w:rsidR="005E7D26">
              <w:rPr>
                <w:rFonts w:ascii="Arial" w:hAnsi="Arial" w:cs="Arial"/>
                <w:szCs w:val="24"/>
              </w:rPr>
              <w:t>that we</w:t>
            </w:r>
            <w:r>
              <w:rPr>
                <w:rFonts w:ascii="Arial" w:hAnsi="Arial" w:cs="Arial"/>
                <w:szCs w:val="24"/>
              </w:rPr>
              <w:t xml:space="preserve"> remember staff and </w:t>
            </w:r>
            <w:r w:rsidR="00CC7E67">
              <w:rPr>
                <w:rFonts w:ascii="Arial" w:hAnsi="Arial" w:cs="Arial"/>
                <w:szCs w:val="24"/>
              </w:rPr>
              <w:t>Board</w:t>
            </w:r>
            <w:r>
              <w:rPr>
                <w:rFonts w:ascii="Arial" w:hAnsi="Arial" w:cs="Arial"/>
                <w:szCs w:val="24"/>
              </w:rPr>
              <w:t xml:space="preserve"> members who were ill or had recently lost loved ones. </w:t>
            </w:r>
          </w:p>
          <w:p w:rsidR="0096166B" w:rsidRDefault="0096166B" w:rsidP="00CE6275">
            <w:pPr>
              <w:rPr>
                <w:rFonts w:ascii="Arial" w:hAnsi="Arial" w:cs="Arial"/>
                <w:szCs w:val="24"/>
              </w:rPr>
            </w:pPr>
          </w:p>
          <w:p w:rsidR="0096166B" w:rsidRPr="004A1C23" w:rsidRDefault="0096166B" w:rsidP="00B8559C">
            <w:pPr>
              <w:pStyle w:val="ListParagraph"/>
              <w:ind w:left="0"/>
              <w:rPr>
                <w:rFonts w:ascii="Arial" w:hAnsi="Arial" w:cs="Arial"/>
                <w:szCs w:val="24"/>
              </w:rPr>
            </w:pPr>
            <w:r>
              <w:rPr>
                <w:rFonts w:ascii="Arial" w:hAnsi="Arial" w:cs="Arial"/>
                <w:szCs w:val="24"/>
              </w:rPr>
              <w:t>Cindi added th</w:t>
            </w:r>
            <w:r w:rsidR="005E7D26">
              <w:rPr>
                <w:rFonts w:ascii="Arial" w:hAnsi="Arial" w:cs="Arial"/>
                <w:szCs w:val="24"/>
              </w:rPr>
              <w:t>at</w:t>
            </w:r>
            <w:r>
              <w:rPr>
                <w:rFonts w:ascii="Arial" w:hAnsi="Arial" w:cs="Arial"/>
                <w:szCs w:val="24"/>
              </w:rPr>
              <w:t xml:space="preserve"> Mike’s father had passed and ask that we remember his family</w:t>
            </w:r>
            <w:r w:rsidR="00B8559C">
              <w:rPr>
                <w:rFonts w:ascii="Arial" w:hAnsi="Arial" w:cs="Arial"/>
                <w:szCs w:val="24"/>
              </w:rPr>
              <w:t>.</w:t>
            </w:r>
            <w:r>
              <w:rPr>
                <w:rFonts w:ascii="Arial" w:hAnsi="Arial" w:cs="Arial"/>
                <w:szCs w:val="24"/>
              </w:rPr>
              <w:t xml:space="preserve"> </w:t>
            </w:r>
          </w:p>
        </w:tc>
      </w:tr>
      <w:tr w:rsidR="00B93C15" w:rsidRPr="004A1C23" w:rsidTr="00B93C15">
        <w:tc>
          <w:tcPr>
            <w:tcW w:w="2010" w:type="dxa"/>
            <w:tcBorders>
              <w:bottom w:val="single" w:sz="4" w:space="0" w:color="auto"/>
            </w:tcBorders>
            <w:shd w:val="clear" w:color="auto" w:fill="D6E3BC" w:themeFill="accent3" w:themeFillTint="66"/>
          </w:tcPr>
          <w:p w:rsidR="00B93C15" w:rsidRPr="004A1C23" w:rsidRDefault="00B93C15" w:rsidP="00CE6275">
            <w:pPr>
              <w:jc w:val="center"/>
              <w:rPr>
                <w:rFonts w:ascii="Arial" w:hAnsi="Arial" w:cs="Arial"/>
                <w:b/>
                <w:szCs w:val="24"/>
              </w:rPr>
            </w:pPr>
          </w:p>
        </w:tc>
        <w:tc>
          <w:tcPr>
            <w:tcW w:w="8880" w:type="dxa"/>
            <w:tcBorders>
              <w:bottom w:val="single" w:sz="4" w:space="0" w:color="auto"/>
            </w:tcBorders>
            <w:shd w:val="clear" w:color="auto" w:fill="D6E3BC" w:themeFill="accent3" w:themeFillTint="66"/>
          </w:tcPr>
          <w:p w:rsidR="00B93C15" w:rsidRPr="004A1C23" w:rsidRDefault="00B93C15" w:rsidP="00B93C15">
            <w:pPr>
              <w:rPr>
                <w:rFonts w:ascii="Arial" w:hAnsi="Arial" w:cs="Arial"/>
                <w:szCs w:val="24"/>
              </w:rPr>
            </w:pPr>
          </w:p>
        </w:tc>
      </w:tr>
      <w:tr w:rsidR="000F271A" w:rsidRPr="004A1C23" w:rsidTr="00CE6275">
        <w:tc>
          <w:tcPr>
            <w:tcW w:w="2010" w:type="dxa"/>
            <w:tcBorders>
              <w:bottom w:val="single" w:sz="4" w:space="0" w:color="auto"/>
            </w:tcBorders>
          </w:tcPr>
          <w:p w:rsidR="000F271A" w:rsidRPr="004A1C23" w:rsidRDefault="000F271A" w:rsidP="00CE6275">
            <w:pPr>
              <w:jc w:val="center"/>
              <w:rPr>
                <w:rFonts w:ascii="Arial" w:hAnsi="Arial" w:cs="Arial"/>
                <w:b/>
                <w:szCs w:val="24"/>
              </w:rPr>
            </w:pPr>
            <w:r w:rsidRPr="004A1C23">
              <w:rPr>
                <w:rFonts w:ascii="Arial" w:hAnsi="Arial" w:cs="Arial"/>
                <w:b/>
                <w:szCs w:val="24"/>
              </w:rPr>
              <w:t>Attendance</w:t>
            </w:r>
          </w:p>
        </w:tc>
        <w:tc>
          <w:tcPr>
            <w:tcW w:w="8880" w:type="dxa"/>
            <w:tcBorders>
              <w:bottom w:val="single" w:sz="4" w:space="0" w:color="auto"/>
            </w:tcBorders>
          </w:tcPr>
          <w:p w:rsidR="00B8559C" w:rsidRPr="004A1C23" w:rsidRDefault="005E7D26" w:rsidP="005E7D26">
            <w:pPr>
              <w:rPr>
                <w:rFonts w:ascii="Arial" w:hAnsi="Arial" w:cs="Arial"/>
                <w:szCs w:val="24"/>
              </w:rPr>
            </w:pPr>
            <w:r>
              <w:rPr>
                <w:rFonts w:ascii="Arial" w:hAnsi="Arial" w:cs="Arial"/>
                <w:szCs w:val="24"/>
              </w:rPr>
              <w:t xml:space="preserve">Secretary, </w:t>
            </w:r>
            <w:r w:rsidR="000F271A" w:rsidRPr="004A1C23">
              <w:rPr>
                <w:rFonts w:ascii="Arial" w:hAnsi="Arial" w:cs="Arial"/>
                <w:szCs w:val="24"/>
              </w:rPr>
              <w:t>Sylvia Jessup called the roll. A Quorum was met with 1</w:t>
            </w:r>
            <w:r w:rsidR="00B93C15" w:rsidRPr="004A1C23">
              <w:rPr>
                <w:rFonts w:ascii="Arial" w:hAnsi="Arial" w:cs="Arial"/>
                <w:szCs w:val="24"/>
              </w:rPr>
              <w:t>9</w:t>
            </w:r>
            <w:r w:rsidR="000F271A" w:rsidRPr="004A1C23">
              <w:rPr>
                <w:rFonts w:ascii="Arial" w:hAnsi="Arial" w:cs="Arial"/>
                <w:szCs w:val="24"/>
              </w:rPr>
              <w:t xml:space="preserve"> of 24</w:t>
            </w:r>
            <w:r>
              <w:rPr>
                <w:rFonts w:ascii="Arial" w:hAnsi="Arial" w:cs="Arial"/>
                <w:szCs w:val="24"/>
              </w:rPr>
              <w:t xml:space="preserve"> </w:t>
            </w:r>
            <w:r w:rsidR="000F271A" w:rsidRPr="004A1C23">
              <w:rPr>
                <w:rFonts w:ascii="Arial" w:hAnsi="Arial" w:cs="Arial"/>
                <w:szCs w:val="24"/>
              </w:rPr>
              <w:t>members in attendance.  A Quorum must meet the requirements of 50% of the membership.</w:t>
            </w:r>
          </w:p>
        </w:tc>
      </w:tr>
      <w:tr w:rsidR="00AC00DD" w:rsidRPr="004A1C23" w:rsidTr="00AC00DD">
        <w:tblPrEx>
          <w:tblLook w:val="04A0" w:firstRow="1" w:lastRow="0" w:firstColumn="1" w:lastColumn="0" w:noHBand="0" w:noVBand="1"/>
        </w:tblPrEx>
        <w:trPr>
          <w:trHeight w:val="260"/>
        </w:trPr>
        <w:tc>
          <w:tcPr>
            <w:tcW w:w="2010" w:type="dxa"/>
            <w:shd w:val="clear" w:color="auto" w:fill="D6E3BC" w:themeFill="accent3" w:themeFillTint="66"/>
          </w:tcPr>
          <w:p w:rsidR="00AC00DD" w:rsidRPr="004A1C23" w:rsidRDefault="00AC00DD" w:rsidP="00AC00DD">
            <w:pPr>
              <w:rPr>
                <w:rFonts w:ascii="Arial" w:hAnsi="Arial" w:cs="Arial"/>
                <w:b/>
                <w:szCs w:val="24"/>
              </w:rPr>
            </w:pPr>
          </w:p>
        </w:tc>
        <w:tc>
          <w:tcPr>
            <w:tcW w:w="8880" w:type="dxa"/>
            <w:shd w:val="clear" w:color="auto" w:fill="D6E3BC" w:themeFill="accent3" w:themeFillTint="66"/>
          </w:tcPr>
          <w:p w:rsidR="00AC00DD" w:rsidRPr="004A1C23" w:rsidRDefault="00AC00DD" w:rsidP="00B93C15">
            <w:pPr>
              <w:rPr>
                <w:rFonts w:ascii="Arial" w:hAnsi="Arial" w:cs="Arial"/>
                <w:szCs w:val="24"/>
              </w:rPr>
            </w:pPr>
          </w:p>
        </w:tc>
      </w:tr>
      <w:tr w:rsidR="00B93C15" w:rsidRPr="004A1C23" w:rsidTr="00CE6275">
        <w:tblPrEx>
          <w:tblLook w:val="04A0" w:firstRow="1" w:lastRow="0" w:firstColumn="1" w:lastColumn="0" w:noHBand="0" w:noVBand="1"/>
        </w:tblPrEx>
        <w:trPr>
          <w:trHeight w:val="260"/>
        </w:trPr>
        <w:tc>
          <w:tcPr>
            <w:tcW w:w="2010" w:type="dxa"/>
          </w:tcPr>
          <w:p w:rsidR="00B93C15" w:rsidRPr="004A1C23" w:rsidRDefault="00AC00DD" w:rsidP="003838DE">
            <w:pPr>
              <w:jc w:val="center"/>
              <w:rPr>
                <w:rFonts w:ascii="Arial" w:hAnsi="Arial" w:cs="Arial"/>
                <w:b/>
                <w:szCs w:val="24"/>
              </w:rPr>
            </w:pPr>
            <w:r w:rsidRPr="004A1C23">
              <w:rPr>
                <w:rFonts w:ascii="Arial" w:hAnsi="Arial" w:cs="Arial"/>
                <w:b/>
                <w:szCs w:val="24"/>
              </w:rPr>
              <w:t xml:space="preserve">Seating of New </w:t>
            </w:r>
            <w:r w:rsidR="00CC7E67">
              <w:rPr>
                <w:rFonts w:ascii="Arial" w:hAnsi="Arial" w:cs="Arial"/>
                <w:b/>
                <w:szCs w:val="24"/>
              </w:rPr>
              <w:t>Board</w:t>
            </w:r>
            <w:r w:rsidRPr="004A1C23">
              <w:rPr>
                <w:rFonts w:ascii="Arial" w:hAnsi="Arial" w:cs="Arial"/>
                <w:b/>
                <w:szCs w:val="24"/>
              </w:rPr>
              <w:t xml:space="preserve"> Members</w:t>
            </w:r>
          </w:p>
          <w:p w:rsidR="00C22361" w:rsidRPr="004A1C23" w:rsidRDefault="00C22361" w:rsidP="003838DE">
            <w:pPr>
              <w:jc w:val="center"/>
              <w:rPr>
                <w:rFonts w:ascii="Arial" w:hAnsi="Arial" w:cs="Arial"/>
                <w:b/>
                <w:szCs w:val="24"/>
              </w:rPr>
            </w:pPr>
            <w:r w:rsidRPr="004A1C23">
              <w:rPr>
                <w:rFonts w:ascii="Arial" w:hAnsi="Arial" w:cs="Arial"/>
                <w:b/>
                <w:szCs w:val="24"/>
              </w:rPr>
              <w:t>Annual Meeting</w:t>
            </w:r>
          </w:p>
          <w:p w:rsidR="00C22361" w:rsidRPr="004A1C23" w:rsidRDefault="00C22361" w:rsidP="003838DE">
            <w:pPr>
              <w:jc w:val="center"/>
              <w:rPr>
                <w:rFonts w:ascii="Arial" w:hAnsi="Arial" w:cs="Arial"/>
                <w:b/>
                <w:szCs w:val="24"/>
                <w:highlight w:val="yellow"/>
              </w:rPr>
            </w:pPr>
          </w:p>
        </w:tc>
        <w:tc>
          <w:tcPr>
            <w:tcW w:w="8880" w:type="dxa"/>
          </w:tcPr>
          <w:p w:rsidR="00F06C24" w:rsidRPr="004A1C23" w:rsidRDefault="00B171E4" w:rsidP="00C22361">
            <w:pPr>
              <w:rPr>
                <w:rFonts w:ascii="Arial" w:hAnsi="Arial" w:cs="Arial"/>
                <w:szCs w:val="24"/>
              </w:rPr>
            </w:pPr>
            <w:r w:rsidRPr="004A1C23">
              <w:rPr>
                <w:rFonts w:ascii="Arial" w:hAnsi="Arial" w:cs="Arial"/>
                <w:szCs w:val="24"/>
              </w:rPr>
              <w:t>Cindi discussed the seating of Representatives</w:t>
            </w:r>
            <w:r w:rsidR="00121980" w:rsidRPr="004A1C23">
              <w:rPr>
                <w:rFonts w:ascii="Arial" w:hAnsi="Arial" w:cs="Arial"/>
                <w:szCs w:val="24"/>
              </w:rPr>
              <w:t xml:space="preserve">, and asked if there were any questions.  </w:t>
            </w:r>
            <w:r w:rsidR="00F06C24" w:rsidRPr="004A1C23">
              <w:rPr>
                <w:rFonts w:ascii="Arial" w:hAnsi="Arial" w:cs="Arial"/>
                <w:szCs w:val="24"/>
              </w:rPr>
              <w:t xml:space="preserve">A </w:t>
            </w:r>
            <w:r w:rsidR="00CC7E67">
              <w:rPr>
                <w:rFonts w:ascii="Arial" w:hAnsi="Arial" w:cs="Arial"/>
                <w:szCs w:val="24"/>
              </w:rPr>
              <w:t>Board</w:t>
            </w:r>
            <w:r w:rsidR="00F06C24" w:rsidRPr="004A1C23">
              <w:rPr>
                <w:rFonts w:ascii="Arial" w:hAnsi="Arial" w:cs="Arial"/>
                <w:szCs w:val="24"/>
              </w:rPr>
              <w:t xml:space="preserve"> member asked about Beverley Essick resigning</w:t>
            </w:r>
            <w:r w:rsidR="005E7D26">
              <w:rPr>
                <w:rFonts w:ascii="Arial" w:hAnsi="Arial" w:cs="Arial"/>
                <w:szCs w:val="24"/>
              </w:rPr>
              <w:t xml:space="preserve"> and was informed that </w:t>
            </w:r>
            <w:r w:rsidR="00F06C24" w:rsidRPr="004A1C23">
              <w:rPr>
                <w:rFonts w:ascii="Arial" w:hAnsi="Arial" w:cs="Arial"/>
                <w:szCs w:val="24"/>
              </w:rPr>
              <w:t xml:space="preserve">she retracted her resignation the next day.  Cindi asked if there were any more questions or comments.  </w:t>
            </w:r>
            <w:r w:rsidR="00121980" w:rsidRPr="004A1C23">
              <w:rPr>
                <w:rFonts w:ascii="Arial" w:hAnsi="Arial" w:cs="Arial"/>
                <w:szCs w:val="24"/>
              </w:rPr>
              <w:t>There were none.</w:t>
            </w:r>
            <w:r w:rsidR="00F06C24" w:rsidRPr="004A1C23">
              <w:rPr>
                <w:rFonts w:ascii="Arial" w:hAnsi="Arial" w:cs="Arial"/>
                <w:szCs w:val="24"/>
              </w:rPr>
              <w:t xml:space="preserve">  </w:t>
            </w:r>
          </w:p>
          <w:p w:rsidR="00BF4376" w:rsidRDefault="00BF4376" w:rsidP="00C22361">
            <w:pPr>
              <w:rPr>
                <w:rFonts w:ascii="Arial" w:hAnsi="Arial" w:cs="Arial"/>
                <w:szCs w:val="24"/>
              </w:rPr>
            </w:pPr>
          </w:p>
          <w:p w:rsidR="00C22361" w:rsidRPr="004A1C23" w:rsidRDefault="00C22361" w:rsidP="00C22361">
            <w:pPr>
              <w:jc w:val="center"/>
              <w:rPr>
                <w:rFonts w:ascii="Arial" w:hAnsi="Arial" w:cs="Arial"/>
                <w:b/>
                <w:szCs w:val="24"/>
              </w:rPr>
            </w:pPr>
            <w:r w:rsidRPr="004A1C23">
              <w:rPr>
                <w:rFonts w:ascii="Arial" w:hAnsi="Arial" w:cs="Arial"/>
                <w:b/>
                <w:szCs w:val="24"/>
              </w:rPr>
              <w:t>Seating of Representatives</w:t>
            </w:r>
          </w:p>
          <w:tbl>
            <w:tblPr>
              <w:tblStyle w:val="TableGrid"/>
              <w:tblW w:w="0" w:type="auto"/>
              <w:tblLook w:val="04A0" w:firstRow="1" w:lastRow="0" w:firstColumn="1" w:lastColumn="0" w:noHBand="0" w:noVBand="1"/>
            </w:tblPr>
            <w:tblGrid>
              <w:gridCol w:w="4087"/>
              <w:gridCol w:w="2160"/>
              <w:gridCol w:w="2407"/>
            </w:tblGrid>
            <w:tr w:rsidR="004D24F0" w:rsidRPr="004A1C23" w:rsidTr="004D24F0">
              <w:tc>
                <w:tcPr>
                  <w:tcW w:w="4087" w:type="dxa"/>
                  <w:shd w:val="clear" w:color="auto" w:fill="B8CCE4" w:themeFill="accent1" w:themeFillTint="66"/>
                </w:tcPr>
                <w:p w:rsidR="00C22361" w:rsidRPr="004A1C23" w:rsidRDefault="00C22361" w:rsidP="00CE6275">
                  <w:pPr>
                    <w:jc w:val="center"/>
                    <w:rPr>
                      <w:rFonts w:ascii="Arial" w:hAnsi="Arial" w:cs="Arial"/>
                      <w:b/>
                      <w:szCs w:val="24"/>
                    </w:rPr>
                  </w:pPr>
                  <w:r w:rsidRPr="004A1C23">
                    <w:rPr>
                      <w:rFonts w:ascii="Arial" w:hAnsi="Arial" w:cs="Arial"/>
                      <w:b/>
                      <w:szCs w:val="24"/>
                    </w:rPr>
                    <w:t>Public Sector</w:t>
                  </w:r>
                </w:p>
              </w:tc>
              <w:tc>
                <w:tcPr>
                  <w:tcW w:w="2160" w:type="dxa"/>
                  <w:shd w:val="clear" w:color="auto" w:fill="B8CCE4" w:themeFill="accent1" w:themeFillTint="66"/>
                </w:tcPr>
                <w:p w:rsidR="00C22361" w:rsidRPr="004A1C23" w:rsidRDefault="00C22361" w:rsidP="00CE6275">
                  <w:pPr>
                    <w:jc w:val="center"/>
                    <w:rPr>
                      <w:rFonts w:ascii="Arial" w:hAnsi="Arial" w:cs="Arial"/>
                      <w:b/>
                      <w:szCs w:val="24"/>
                    </w:rPr>
                  </w:pPr>
                  <w:r w:rsidRPr="004A1C23">
                    <w:rPr>
                      <w:rFonts w:ascii="Arial" w:hAnsi="Arial" w:cs="Arial"/>
                      <w:b/>
                      <w:szCs w:val="24"/>
                    </w:rPr>
                    <w:t>Current</w:t>
                  </w:r>
                </w:p>
              </w:tc>
              <w:tc>
                <w:tcPr>
                  <w:tcW w:w="2407" w:type="dxa"/>
                  <w:shd w:val="clear" w:color="auto" w:fill="B8CCE4" w:themeFill="accent1" w:themeFillTint="66"/>
                </w:tcPr>
                <w:p w:rsidR="00C22361" w:rsidRPr="004A1C23" w:rsidRDefault="00C22361" w:rsidP="00CE6275">
                  <w:pPr>
                    <w:jc w:val="center"/>
                    <w:rPr>
                      <w:rFonts w:ascii="Arial" w:hAnsi="Arial" w:cs="Arial"/>
                      <w:b/>
                      <w:szCs w:val="24"/>
                    </w:rPr>
                  </w:pPr>
                  <w:r w:rsidRPr="004A1C23">
                    <w:rPr>
                      <w:rFonts w:ascii="Arial" w:hAnsi="Arial" w:cs="Arial"/>
                      <w:b/>
                      <w:szCs w:val="24"/>
                    </w:rPr>
                    <w:t>New</w:t>
                  </w:r>
                </w:p>
              </w:tc>
            </w:tr>
            <w:tr w:rsidR="004D24F0" w:rsidRPr="004A1C23" w:rsidTr="004D24F0">
              <w:tc>
                <w:tcPr>
                  <w:tcW w:w="4087" w:type="dxa"/>
                </w:tcPr>
                <w:p w:rsidR="00C22361" w:rsidRPr="004A1C23" w:rsidRDefault="00C22361" w:rsidP="00CE6275">
                  <w:pPr>
                    <w:rPr>
                      <w:rFonts w:ascii="Arial" w:hAnsi="Arial" w:cs="Arial"/>
                      <w:b/>
                      <w:szCs w:val="24"/>
                    </w:rPr>
                  </w:pPr>
                  <w:r w:rsidRPr="004A1C23">
                    <w:rPr>
                      <w:rFonts w:ascii="Arial" w:hAnsi="Arial" w:cs="Arial"/>
                      <w:b/>
                      <w:szCs w:val="24"/>
                    </w:rPr>
                    <w:t>Representative (</w:t>
                  </w:r>
                  <w:r w:rsidR="00CE6275" w:rsidRPr="004A1C23">
                    <w:rPr>
                      <w:rFonts w:ascii="Arial" w:hAnsi="Arial" w:cs="Arial"/>
                      <w:b/>
                      <w:szCs w:val="24"/>
                    </w:rPr>
                    <w:t>Yadkin</w:t>
                  </w:r>
                  <w:r w:rsidRPr="004A1C23">
                    <w:rPr>
                      <w:rFonts w:ascii="Arial" w:hAnsi="Arial" w:cs="Arial"/>
                      <w:b/>
                      <w:szCs w:val="24"/>
                    </w:rPr>
                    <w:t>)</w:t>
                  </w:r>
                </w:p>
              </w:tc>
              <w:tc>
                <w:tcPr>
                  <w:tcW w:w="2160" w:type="dxa"/>
                </w:tcPr>
                <w:p w:rsidR="00C22361" w:rsidRPr="004A1C23" w:rsidRDefault="00CE6275" w:rsidP="00CE6275">
                  <w:pPr>
                    <w:rPr>
                      <w:rFonts w:ascii="Arial" w:hAnsi="Arial" w:cs="Arial"/>
                      <w:b/>
                      <w:szCs w:val="24"/>
                    </w:rPr>
                  </w:pPr>
                  <w:r w:rsidRPr="004A1C23">
                    <w:rPr>
                      <w:rFonts w:ascii="Arial" w:hAnsi="Arial" w:cs="Arial"/>
                      <w:b/>
                      <w:szCs w:val="24"/>
                    </w:rPr>
                    <w:t xml:space="preserve">Kevin Austin </w:t>
                  </w:r>
                </w:p>
              </w:tc>
              <w:tc>
                <w:tcPr>
                  <w:tcW w:w="2407" w:type="dxa"/>
                </w:tcPr>
                <w:p w:rsidR="00C22361" w:rsidRPr="004A1C23" w:rsidRDefault="00CE6275" w:rsidP="00CE6275">
                  <w:pPr>
                    <w:rPr>
                      <w:rFonts w:ascii="Arial" w:hAnsi="Arial" w:cs="Arial"/>
                      <w:b/>
                      <w:szCs w:val="24"/>
                    </w:rPr>
                  </w:pPr>
                  <w:r w:rsidRPr="004A1C23">
                    <w:rPr>
                      <w:rFonts w:ascii="Arial" w:hAnsi="Arial" w:cs="Arial"/>
                      <w:b/>
                      <w:szCs w:val="24"/>
                    </w:rPr>
                    <w:t xml:space="preserve">Kevin Austin </w:t>
                  </w:r>
                </w:p>
              </w:tc>
            </w:tr>
            <w:tr w:rsidR="004D24F0" w:rsidRPr="004A1C23" w:rsidTr="004D24F0">
              <w:tc>
                <w:tcPr>
                  <w:tcW w:w="4087" w:type="dxa"/>
                </w:tcPr>
                <w:p w:rsidR="00C22361" w:rsidRPr="004A1C23" w:rsidRDefault="00C22361" w:rsidP="00CE6275">
                  <w:pPr>
                    <w:rPr>
                      <w:rFonts w:ascii="Arial" w:hAnsi="Arial" w:cs="Arial"/>
                      <w:b/>
                      <w:szCs w:val="24"/>
                    </w:rPr>
                  </w:pPr>
                  <w:r w:rsidRPr="004A1C23">
                    <w:rPr>
                      <w:rFonts w:ascii="Arial" w:hAnsi="Arial" w:cs="Arial"/>
                      <w:b/>
                      <w:szCs w:val="24"/>
                    </w:rPr>
                    <w:t>Representative (</w:t>
                  </w:r>
                  <w:r w:rsidR="00CE6275" w:rsidRPr="004A1C23">
                    <w:rPr>
                      <w:rFonts w:ascii="Arial" w:hAnsi="Arial" w:cs="Arial"/>
                      <w:b/>
                      <w:szCs w:val="24"/>
                    </w:rPr>
                    <w:t>Yadkin)</w:t>
                  </w:r>
                </w:p>
              </w:tc>
              <w:tc>
                <w:tcPr>
                  <w:tcW w:w="2160" w:type="dxa"/>
                </w:tcPr>
                <w:p w:rsidR="00C22361" w:rsidRPr="004A1C23" w:rsidRDefault="00CE6275" w:rsidP="00CE6275">
                  <w:pPr>
                    <w:rPr>
                      <w:rFonts w:ascii="Arial" w:hAnsi="Arial" w:cs="Arial"/>
                      <w:b/>
                      <w:szCs w:val="24"/>
                    </w:rPr>
                  </w:pPr>
                  <w:r w:rsidRPr="004A1C23">
                    <w:rPr>
                      <w:rFonts w:ascii="Arial" w:hAnsi="Arial" w:cs="Arial"/>
                      <w:b/>
                      <w:szCs w:val="24"/>
                    </w:rPr>
                    <w:t>Marion Welborn</w:t>
                  </w:r>
                </w:p>
              </w:tc>
              <w:tc>
                <w:tcPr>
                  <w:tcW w:w="2407" w:type="dxa"/>
                </w:tcPr>
                <w:p w:rsidR="00C22361" w:rsidRPr="004A1C23" w:rsidRDefault="00CE6275" w:rsidP="00CE6275">
                  <w:pPr>
                    <w:rPr>
                      <w:rFonts w:ascii="Arial" w:hAnsi="Arial" w:cs="Arial"/>
                      <w:b/>
                      <w:szCs w:val="24"/>
                    </w:rPr>
                  </w:pPr>
                  <w:r w:rsidRPr="004A1C23">
                    <w:rPr>
                      <w:rFonts w:ascii="Arial" w:hAnsi="Arial" w:cs="Arial"/>
                      <w:b/>
                      <w:szCs w:val="24"/>
                    </w:rPr>
                    <w:t>Marion Welborn</w:t>
                  </w:r>
                </w:p>
              </w:tc>
            </w:tr>
            <w:tr w:rsidR="004D24F0" w:rsidRPr="004A1C23" w:rsidTr="004D24F0">
              <w:tc>
                <w:tcPr>
                  <w:tcW w:w="4087" w:type="dxa"/>
                </w:tcPr>
                <w:p w:rsidR="00C22361" w:rsidRPr="004A1C23" w:rsidRDefault="00C22361" w:rsidP="00CE6275">
                  <w:pPr>
                    <w:rPr>
                      <w:rFonts w:ascii="Arial" w:hAnsi="Arial" w:cs="Arial"/>
                      <w:b/>
                      <w:szCs w:val="24"/>
                    </w:rPr>
                  </w:pPr>
                  <w:r w:rsidRPr="004A1C23">
                    <w:rPr>
                      <w:rFonts w:ascii="Arial" w:hAnsi="Arial" w:cs="Arial"/>
                      <w:b/>
                      <w:szCs w:val="24"/>
                    </w:rPr>
                    <w:t>Representative (</w:t>
                  </w:r>
                  <w:r w:rsidR="00CE6275" w:rsidRPr="004A1C23">
                    <w:rPr>
                      <w:rFonts w:ascii="Arial" w:hAnsi="Arial" w:cs="Arial"/>
                      <w:b/>
                      <w:szCs w:val="24"/>
                    </w:rPr>
                    <w:t>Stokes</w:t>
                  </w:r>
                  <w:r w:rsidRPr="004A1C23">
                    <w:rPr>
                      <w:rFonts w:ascii="Arial" w:hAnsi="Arial" w:cs="Arial"/>
                      <w:b/>
                      <w:szCs w:val="24"/>
                    </w:rPr>
                    <w:t>)</w:t>
                  </w:r>
                </w:p>
              </w:tc>
              <w:tc>
                <w:tcPr>
                  <w:tcW w:w="2160" w:type="dxa"/>
                </w:tcPr>
                <w:p w:rsidR="00C22361" w:rsidRPr="004A1C23" w:rsidRDefault="00CE6275" w:rsidP="00CE6275">
                  <w:pPr>
                    <w:rPr>
                      <w:rFonts w:ascii="Arial" w:hAnsi="Arial" w:cs="Arial"/>
                      <w:b/>
                      <w:szCs w:val="24"/>
                    </w:rPr>
                  </w:pPr>
                  <w:r w:rsidRPr="004A1C23">
                    <w:rPr>
                      <w:rFonts w:ascii="Arial" w:hAnsi="Arial" w:cs="Arial"/>
                      <w:b/>
                      <w:szCs w:val="24"/>
                    </w:rPr>
                    <w:t>Ernest Lankford</w:t>
                  </w:r>
                </w:p>
              </w:tc>
              <w:tc>
                <w:tcPr>
                  <w:tcW w:w="2407" w:type="dxa"/>
                </w:tcPr>
                <w:p w:rsidR="00C22361" w:rsidRPr="004A1C23" w:rsidRDefault="00CE6275" w:rsidP="00CE6275">
                  <w:pPr>
                    <w:rPr>
                      <w:rFonts w:ascii="Arial" w:hAnsi="Arial" w:cs="Arial"/>
                      <w:b/>
                      <w:szCs w:val="24"/>
                    </w:rPr>
                  </w:pPr>
                  <w:r w:rsidRPr="004A1C23">
                    <w:rPr>
                      <w:rFonts w:ascii="Arial" w:hAnsi="Arial" w:cs="Arial"/>
                      <w:b/>
                      <w:szCs w:val="24"/>
                    </w:rPr>
                    <w:t>Ernest Lankford</w:t>
                  </w:r>
                </w:p>
              </w:tc>
            </w:tr>
            <w:tr w:rsidR="004D24F0" w:rsidRPr="004A1C23" w:rsidTr="004D24F0">
              <w:tc>
                <w:tcPr>
                  <w:tcW w:w="4087" w:type="dxa"/>
                  <w:shd w:val="clear" w:color="auto" w:fill="B8CCE4" w:themeFill="accent1" w:themeFillTint="66"/>
                </w:tcPr>
                <w:p w:rsidR="00C22361" w:rsidRPr="004A1C23" w:rsidRDefault="00C22361" w:rsidP="00CE6275">
                  <w:pPr>
                    <w:rPr>
                      <w:rFonts w:ascii="Arial" w:hAnsi="Arial" w:cs="Arial"/>
                      <w:b/>
                      <w:szCs w:val="24"/>
                    </w:rPr>
                  </w:pPr>
                  <w:r w:rsidRPr="004A1C23">
                    <w:rPr>
                      <w:rFonts w:ascii="Arial" w:hAnsi="Arial" w:cs="Arial"/>
                      <w:b/>
                      <w:szCs w:val="24"/>
                    </w:rPr>
                    <w:t>Low Income Sector</w:t>
                  </w:r>
                </w:p>
              </w:tc>
              <w:tc>
                <w:tcPr>
                  <w:tcW w:w="2160" w:type="dxa"/>
                  <w:shd w:val="clear" w:color="auto" w:fill="B8CCE4" w:themeFill="accent1" w:themeFillTint="66"/>
                </w:tcPr>
                <w:p w:rsidR="00C22361" w:rsidRPr="004A1C23" w:rsidRDefault="00C22361" w:rsidP="00CE6275">
                  <w:pPr>
                    <w:rPr>
                      <w:rFonts w:ascii="Arial" w:hAnsi="Arial" w:cs="Arial"/>
                      <w:b/>
                      <w:szCs w:val="24"/>
                    </w:rPr>
                  </w:pPr>
                </w:p>
              </w:tc>
              <w:tc>
                <w:tcPr>
                  <w:tcW w:w="2407" w:type="dxa"/>
                  <w:shd w:val="clear" w:color="auto" w:fill="B8CCE4" w:themeFill="accent1" w:themeFillTint="66"/>
                </w:tcPr>
                <w:p w:rsidR="00C22361" w:rsidRPr="004A1C23" w:rsidRDefault="00C22361" w:rsidP="00CE6275">
                  <w:pPr>
                    <w:rPr>
                      <w:rFonts w:ascii="Arial" w:hAnsi="Arial" w:cs="Arial"/>
                      <w:b/>
                      <w:szCs w:val="24"/>
                    </w:rPr>
                  </w:pPr>
                </w:p>
              </w:tc>
            </w:tr>
            <w:tr w:rsidR="004D24F0" w:rsidRPr="004A1C23" w:rsidTr="004D24F0">
              <w:tc>
                <w:tcPr>
                  <w:tcW w:w="4087" w:type="dxa"/>
                </w:tcPr>
                <w:p w:rsidR="00C22361" w:rsidRPr="004A1C23" w:rsidRDefault="00C22361" w:rsidP="00CE6275">
                  <w:pPr>
                    <w:rPr>
                      <w:rFonts w:ascii="Arial" w:hAnsi="Arial" w:cs="Arial"/>
                      <w:b/>
                      <w:szCs w:val="24"/>
                    </w:rPr>
                  </w:pPr>
                  <w:r w:rsidRPr="004A1C23">
                    <w:rPr>
                      <w:rFonts w:ascii="Arial" w:hAnsi="Arial" w:cs="Arial"/>
                      <w:b/>
                      <w:szCs w:val="24"/>
                    </w:rPr>
                    <w:lastRenderedPageBreak/>
                    <w:t>S</w:t>
                  </w:r>
                  <w:r w:rsidR="00CE6275" w:rsidRPr="004A1C23">
                    <w:rPr>
                      <w:rFonts w:ascii="Arial" w:hAnsi="Arial" w:cs="Arial"/>
                      <w:b/>
                      <w:szCs w:val="24"/>
                    </w:rPr>
                    <w:t>tokes – D</w:t>
                  </w:r>
                  <w:r w:rsidR="005E7D26">
                    <w:rPr>
                      <w:rFonts w:ascii="Arial" w:hAnsi="Arial" w:cs="Arial"/>
                      <w:b/>
                      <w:szCs w:val="24"/>
                    </w:rPr>
                    <w:t>om.</w:t>
                  </w:r>
                  <w:r w:rsidR="00B8559C">
                    <w:rPr>
                      <w:rFonts w:ascii="Arial" w:hAnsi="Arial" w:cs="Arial"/>
                      <w:b/>
                      <w:szCs w:val="24"/>
                    </w:rPr>
                    <w:t xml:space="preserve"> </w:t>
                  </w:r>
                  <w:r w:rsidR="00CE6275" w:rsidRPr="004A1C23">
                    <w:rPr>
                      <w:rFonts w:ascii="Arial" w:hAnsi="Arial" w:cs="Arial"/>
                      <w:b/>
                      <w:szCs w:val="24"/>
                    </w:rPr>
                    <w:t>V</w:t>
                  </w:r>
                  <w:r w:rsidR="005E7D26">
                    <w:rPr>
                      <w:rFonts w:ascii="Arial" w:hAnsi="Arial" w:cs="Arial"/>
                      <w:b/>
                      <w:szCs w:val="24"/>
                    </w:rPr>
                    <w:t>iolence</w:t>
                  </w:r>
                  <w:r w:rsidR="00CE6275" w:rsidRPr="004A1C23">
                    <w:rPr>
                      <w:rFonts w:ascii="Arial" w:hAnsi="Arial" w:cs="Arial"/>
                      <w:b/>
                      <w:szCs w:val="24"/>
                    </w:rPr>
                    <w:t xml:space="preserve"> Rep.</w:t>
                  </w:r>
                </w:p>
              </w:tc>
              <w:tc>
                <w:tcPr>
                  <w:tcW w:w="2160" w:type="dxa"/>
                </w:tcPr>
                <w:p w:rsidR="00C22361" w:rsidRPr="004A1C23" w:rsidRDefault="00CE6275" w:rsidP="00CE6275">
                  <w:pPr>
                    <w:rPr>
                      <w:rFonts w:ascii="Arial" w:hAnsi="Arial" w:cs="Arial"/>
                      <w:b/>
                      <w:szCs w:val="24"/>
                    </w:rPr>
                  </w:pPr>
                  <w:r w:rsidRPr="004A1C23">
                    <w:rPr>
                      <w:rFonts w:ascii="Arial" w:hAnsi="Arial" w:cs="Arial"/>
                      <w:b/>
                      <w:szCs w:val="24"/>
                    </w:rPr>
                    <w:t>Beverley Essick</w:t>
                  </w:r>
                </w:p>
              </w:tc>
              <w:tc>
                <w:tcPr>
                  <w:tcW w:w="2407" w:type="dxa"/>
                </w:tcPr>
                <w:p w:rsidR="00C22361" w:rsidRPr="004A1C23" w:rsidRDefault="00CE6275" w:rsidP="00CE6275">
                  <w:pPr>
                    <w:rPr>
                      <w:rFonts w:ascii="Arial" w:hAnsi="Arial" w:cs="Arial"/>
                      <w:b/>
                      <w:szCs w:val="24"/>
                    </w:rPr>
                  </w:pPr>
                  <w:r w:rsidRPr="004A1C23">
                    <w:rPr>
                      <w:rFonts w:ascii="Arial" w:hAnsi="Arial" w:cs="Arial"/>
                      <w:b/>
                      <w:szCs w:val="24"/>
                    </w:rPr>
                    <w:t>Beverley Essick</w:t>
                  </w:r>
                </w:p>
              </w:tc>
            </w:tr>
            <w:tr w:rsidR="004D24F0" w:rsidRPr="004A1C23" w:rsidTr="004D24F0">
              <w:tc>
                <w:tcPr>
                  <w:tcW w:w="4087" w:type="dxa"/>
                </w:tcPr>
                <w:p w:rsidR="00C22361" w:rsidRPr="004A1C23" w:rsidRDefault="00C22361" w:rsidP="00CE6275">
                  <w:pPr>
                    <w:rPr>
                      <w:rFonts w:ascii="Arial" w:hAnsi="Arial" w:cs="Arial"/>
                      <w:b/>
                      <w:szCs w:val="24"/>
                    </w:rPr>
                  </w:pPr>
                  <w:r w:rsidRPr="004A1C23">
                    <w:rPr>
                      <w:rFonts w:ascii="Arial" w:hAnsi="Arial" w:cs="Arial"/>
                      <w:b/>
                      <w:szCs w:val="24"/>
                    </w:rPr>
                    <w:t>Stokes</w:t>
                  </w:r>
                </w:p>
              </w:tc>
              <w:tc>
                <w:tcPr>
                  <w:tcW w:w="2160" w:type="dxa"/>
                </w:tcPr>
                <w:p w:rsidR="00C22361" w:rsidRPr="004A1C23" w:rsidRDefault="00CE6275" w:rsidP="00CE6275">
                  <w:pPr>
                    <w:rPr>
                      <w:rFonts w:ascii="Arial" w:hAnsi="Arial" w:cs="Arial"/>
                      <w:b/>
                      <w:szCs w:val="24"/>
                    </w:rPr>
                  </w:pPr>
                  <w:r w:rsidRPr="004A1C23">
                    <w:rPr>
                      <w:rFonts w:ascii="Arial" w:hAnsi="Arial" w:cs="Arial"/>
                      <w:b/>
                      <w:szCs w:val="24"/>
                    </w:rPr>
                    <w:t>Sylvia Jessup</w:t>
                  </w:r>
                </w:p>
              </w:tc>
              <w:tc>
                <w:tcPr>
                  <w:tcW w:w="2407" w:type="dxa"/>
                </w:tcPr>
                <w:p w:rsidR="00C22361" w:rsidRPr="004A1C23" w:rsidRDefault="00CE6275" w:rsidP="00CE6275">
                  <w:pPr>
                    <w:rPr>
                      <w:rFonts w:ascii="Arial" w:hAnsi="Arial" w:cs="Arial"/>
                      <w:b/>
                      <w:szCs w:val="24"/>
                    </w:rPr>
                  </w:pPr>
                  <w:r w:rsidRPr="004A1C23">
                    <w:rPr>
                      <w:rFonts w:ascii="Arial" w:hAnsi="Arial" w:cs="Arial"/>
                      <w:b/>
                      <w:szCs w:val="24"/>
                    </w:rPr>
                    <w:t>Sylvia Jessup</w:t>
                  </w:r>
                </w:p>
              </w:tc>
            </w:tr>
            <w:tr w:rsidR="004D24F0" w:rsidRPr="004A1C23" w:rsidTr="004D24F0">
              <w:tc>
                <w:tcPr>
                  <w:tcW w:w="4087" w:type="dxa"/>
                </w:tcPr>
                <w:p w:rsidR="00CE6275" w:rsidRPr="004A1C23" w:rsidRDefault="00CE6275" w:rsidP="00CE6275">
                  <w:pPr>
                    <w:rPr>
                      <w:rFonts w:ascii="Arial" w:hAnsi="Arial" w:cs="Arial"/>
                      <w:b/>
                      <w:szCs w:val="24"/>
                    </w:rPr>
                  </w:pPr>
                  <w:r w:rsidRPr="004A1C23">
                    <w:rPr>
                      <w:rFonts w:ascii="Arial" w:hAnsi="Arial" w:cs="Arial"/>
                      <w:b/>
                      <w:szCs w:val="24"/>
                    </w:rPr>
                    <w:t>Surry</w:t>
                  </w:r>
                </w:p>
              </w:tc>
              <w:tc>
                <w:tcPr>
                  <w:tcW w:w="2160" w:type="dxa"/>
                </w:tcPr>
                <w:p w:rsidR="00CE6275" w:rsidRPr="004A1C23" w:rsidRDefault="00CE6275" w:rsidP="00CE6275">
                  <w:pPr>
                    <w:rPr>
                      <w:rFonts w:ascii="Arial" w:hAnsi="Arial" w:cs="Arial"/>
                      <w:b/>
                      <w:szCs w:val="24"/>
                    </w:rPr>
                  </w:pPr>
                  <w:r w:rsidRPr="004A1C23">
                    <w:rPr>
                      <w:rFonts w:ascii="Arial" w:hAnsi="Arial" w:cs="Arial"/>
                      <w:b/>
                      <w:szCs w:val="24"/>
                    </w:rPr>
                    <w:t>Shelby King</w:t>
                  </w:r>
                </w:p>
              </w:tc>
              <w:tc>
                <w:tcPr>
                  <w:tcW w:w="2407" w:type="dxa"/>
                </w:tcPr>
                <w:p w:rsidR="00CE6275" w:rsidRPr="004A1C23" w:rsidRDefault="00CE6275" w:rsidP="00CE6275">
                  <w:pPr>
                    <w:rPr>
                      <w:rFonts w:ascii="Arial" w:hAnsi="Arial" w:cs="Arial"/>
                      <w:b/>
                      <w:szCs w:val="24"/>
                    </w:rPr>
                  </w:pPr>
                  <w:r w:rsidRPr="004A1C23">
                    <w:rPr>
                      <w:rFonts w:ascii="Arial" w:hAnsi="Arial" w:cs="Arial"/>
                      <w:b/>
                      <w:szCs w:val="24"/>
                    </w:rPr>
                    <w:t>Shelby King</w:t>
                  </w:r>
                </w:p>
              </w:tc>
            </w:tr>
            <w:tr w:rsidR="004D24F0" w:rsidRPr="004A1C23" w:rsidTr="004D24F0">
              <w:tc>
                <w:tcPr>
                  <w:tcW w:w="4087" w:type="dxa"/>
                  <w:shd w:val="clear" w:color="auto" w:fill="B8CCE4" w:themeFill="accent1" w:themeFillTint="66"/>
                </w:tcPr>
                <w:p w:rsidR="00C22361" w:rsidRPr="004A1C23" w:rsidRDefault="00C22361" w:rsidP="00CE6275">
                  <w:pPr>
                    <w:rPr>
                      <w:rFonts w:ascii="Arial" w:hAnsi="Arial" w:cs="Arial"/>
                      <w:b/>
                      <w:szCs w:val="24"/>
                    </w:rPr>
                  </w:pPr>
                  <w:r w:rsidRPr="004A1C23">
                    <w:rPr>
                      <w:rFonts w:ascii="Arial" w:hAnsi="Arial" w:cs="Arial"/>
                      <w:b/>
                      <w:szCs w:val="24"/>
                    </w:rPr>
                    <w:t>Private Sector</w:t>
                  </w:r>
                </w:p>
              </w:tc>
              <w:tc>
                <w:tcPr>
                  <w:tcW w:w="2160" w:type="dxa"/>
                  <w:shd w:val="clear" w:color="auto" w:fill="B8CCE4" w:themeFill="accent1" w:themeFillTint="66"/>
                </w:tcPr>
                <w:p w:rsidR="00C22361" w:rsidRPr="004A1C23" w:rsidRDefault="00C22361" w:rsidP="00CE6275">
                  <w:pPr>
                    <w:rPr>
                      <w:rFonts w:ascii="Arial" w:hAnsi="Arial" w:cs="Arial"/>
                      <w:b/>
                      <w:szCs w:val="24"/>
                    </w:rPr>
                  </w:pPr>
                </w:p>
              </w:tc>
              <w:tc>
                <w:tcPr>
                  <w:tcW w:w="2407" w:type="dxa"/>
                  <w:shd w:val="clear" w:color="auto" w:fill="B8CCE4" w:themeFill="accent1" w:themeFillTint="66"/>
                </w:tcPr>
                <w:p w:rsidR="00C22361" w:rsidRPr="004A1C23" w:rsidRDefault="00C22361" w:rsidP="00CE6275">
                  <w:pPr>
                    <w:rPr>
                      <w:rFonts w:ascii="Arial" w:hAnsi="Arial" w:cs="Arial"/>
                      <w:b/>
                      <w:szCs w:val="24"/>
                    </w:rPr>
                  </w:pPr>
                </w:p>
              </w:tc>
            </w:tr>
            <w:tr w:rsidR="004D24F0" w:rsidRPr="004A1C23" w:rsidTr="004D24F0">
              <w:tc>
                <w:tcPr>
                  <w:tcW w:w="4087" w:type="dxa"/>
                </w:tcPr>
                <w:p w:rsidR="00C22361" w:rsidRPr="004A1C23" w:rsidRDefault="00C22361" w:rsidP="00CE6275">
                  <w:pPr>
                    <w:rPr>
                      <w:rFonts w:ascii="Arial" w:hAnsi="Arial" w:cs="Arial"/>
                      <w:b/>
                      <w:szCs w:val="24"/>
                    </w:rPr>
                  </w:pPr>
                  <w:r w:rsidRPr="004A1C23">
                    <w:rPr>
                      <w:rFonts w:ascii="Arial" w:hAnsi="Arial" w:cs="Arial"/>
                      <w:b/>
                      <w:szCs w:val="24"/>
                    </w:rPr>
                    <w:t xml:space="preserve">Stokes – </w:t>
                  </w:r>
                  <w:r w:rsidR="00CE6275" w:rsidRPr="004A1C23">
                    <w:rPr>
                      <w:rFonts w:ascii="Arial" w:hAnsi="Arial" w:cs="Arial"/>
                      <w:b/>
                      <w:szCs w:val="24"/>
                    </w:rPr>
                    <w:t xml:space="preserve">Ret. Law </w:t>
                  </w:r>
                  <w:proofErr w:type="spellStart"/>
                  <w:r w:rsidR="00CE6275" w:rsidRPr="004A1C23">
                    <w:rPr>
                      <w:rFonts w:ascii="Arial" w:hAnsi="Arial" w:cs="Arial"/>
                      <w:b/>
                      <w:szCs w:val="24"/>
                    </w:rPr>
                    <w:t>Enf</w:t>
                  </w:r>
                  <w:proofErr w:type="spellEnd"/>
                  <w:r w:rsidR="00CE6275" w:rsidRPr="004A1C23">
                    <w:rPr>
                      <w:rFonts w:ascii="Arial" w:hAnsi="Arial" w:cs="Arial"/>
                      <w:b/>
                      <w:szCs w:val="24"/>
                    </w:rPr>
                    <w:t>. – DV Rep.</w:t>
                  </w:r>
                </w:p>
              </w:tc>
              <w:tc>
                <w:tcPr>
                  <w:tcW w:w="2160" w:type="dxa"/>
                </w:tcPr>
                <w:p w:rsidR="00C22361" w:rsidRPr="004A1C23" w:rsidRDefault="00CE6275" w:rsidP="00CE6275">
                  <w:pPr>
                    <w:rPr>
                      <w:rFonts w:ascii="Arial" w:hAnsi="Arial" w:cs="Arial"/>
                      <w:b/>
                      <w:szCs w:val="24"/>
                    </w:rPr>
                  </w:pPr>
                  <w:r w:rsidRPr="004A1C23">
                    <w:rPr>
                      <w:rFonts w:ascii="Arial" w:hAnsi="Arial" w:cs="Arial"/>
                      <w:b/>
                      <w:szCs w:val="24"/>
                    </w:rPr>
                    <w:t>Kelly Craine</w:t>
                  </w:r>
                </w:p>
              </w:tc>
              <w:tc>
                <w:tcPr>
                  <w:tcW w:w="2407" w:type="dxa"/>
                </w:tcPr>
                <w:p w:rsidR="00C22361" w:rsidRPr="004A1C23" w:rsidRDefault="00CE6275" w:rsidP="00CE6275">
                  <w:pPr>
                    <w:rPr>
                      <w:rFonts w:ascii="Arial" w:hAnsi="Arial" w:cs="Arial"/>
                      <w:b/>
                      <w:szCs w:val="24"/>
                    </w:rPr>
                  </w:pPr>
                  <w:r w:rsidRPr="004A1C23">
                    <w:rPr>
                      <w:rFonts w:ascii="Arial" w:hAnsi="Arial" w:cs="Arial"/>
                      <w:b/>
                      <w:szCs w:val="24"/>
                    </w:rPr>
                    <w:t>Kelly Craine</w:t>
                  </w:r>
                </w:p>
              </w:tc>
            </w:tr>
            <w:tr w:rsidR="004D24F0" w:rsidRPr="004A1C23" w:rsidTr="004D24F0">
              <w:tc>
                <w:tcPr>
                  <w:tcW w:w="4087" w:type="dxa"/>
                </w:tcPr>
                <w:p w:rsidR="00CE6275" w:rsidRPr="004A1C23" w:rsidRDefault="00CE6275" w:rsidP="00CE6275">
                  <w:pPr>
                    <w:rPr>
                      <w:rFonts w:ascii="Arial" w:hAnsi="Arial" w:cs="Arial"/>
                      <w:b/>
                      <w:szCs w:val="24"/>
                    </w:rPr>
                  </w:pPr>
                  <w:r w:rsidRPr="004A1C23">
                    <w:rPr>
                      <w:rFonts w:ascii="Arial" w:hAnsi="Arial" w:cs="Arial"/>
                      <w:b/>
                      <w:szCs w:val="24"/>
                    </w:rPr>
                    <w:t>Yadkin – Ret. Education</w:t>
                  </w:r>
                </w:p>
              </w:tc>
              <w:tc>
                <w:tcPr>
                  <w:tcW w:w="2160" w:type="dxa"/>
                </w:tcPr>
                <w:p w:rsidR="00CE6275" w:rsidRPr="004A1C23" w:rsidRDefault="00CE6275" w:rsidP="00CE6275">
                  <w:pPr>
                    <w:rPr>
                      <w:rFonts w:ascii="Arial" w:hAnsi="Arial" w:cs="Arial"/>
                      <w:b/>
                      <w:szCs w:val="24"/>
                    </w:rPr>
                  </w:pPr>
                  <w:r w:rsidRPr="004A1C23">
                    <w:rPr>
                      <w:rFonts w:ascii="Arial" w:hAnsi="Arial" w:cs="Arial"/>
                      <w:b/>
                      <w:szCs w:val="24"/>
                    </w:rPr>
                    <w:t>Mike Crouse</w:t>
                  </w:r>
                </w:p>
              </w:tc>
              <w:tc>
                <w:tcPr>
                  <w:tcW w:w="2407" w:type="dxa"/>
                </w:tcPr>
                <w:p w:rsidR="00CE6275" w:rsidRPr="004A1C23" w:rsidRDefault="00CE6275" w:rsidP="00CE6275">
                  <w:pPr>
                    <w:rPr>
                      <w:rFonts w:ascii="Arial" w:hAnsi="Arial" w:cs="Arial"/>
                      <w:b/>
                      <w:szCs w:val="24"/>
                    </w:rPr>
                  </w:pPr>
                  <w:r w:rsidRPr="004A1C23">
                    <w:rPr>
                      <w:rFonts w:ascii="Arial" w:hAnsi="Arial" w:cs="Arial"/>
                      <w:b/>
                      <w:szCs w:val="24"/>
                    </w:rPr>
                    <w:t>Mike Crouse</w:t>
                  </w:r>
                </w:p>
              </w:tc>
            </w:tr>
            <w:tr w:rsidR="004D24F0" w:rsidRPr="004A1C23" w:rsidTr="004D24F0">
              <w:tc>
                <w:tcPr>
                  <w:tcW w:w="4087" w:type="dxa"/>
                </w:tcPr>
                <w:p w:rsidR="00CE6275" w:rsidRPr="004A1C23" w:rsidRDefault="00CE6275" w:rsidP="00CE6275">
                  <w:pPr>
                    <w:rPr>
                      <w:rFonts w:ascii="Arial" w:hAnsi="Arial" w:cs="Arial"/>
                      <w:b/>
                      <w:szCs w:val="24"/>
                    </w:rPr>
                  </w:pPr>
                  <w:r w:rsidRPr="004A1C23">
                    <w:rPr>
                      <w:rFonts w:ascii="Arial" w:hAnsi="Arial" w:cs="Arial"/>
                      <w:b/>
                      <w:szCs w:val="24"/>
                    </w:rPr>
                    <w:t>Yadkin – Ret. RSVP - PAC</w:t>
                  </w:r>
                </w:p>
              </w:tc>
              <w:tc>
                <w:tcPr>
                  <w:tcW w:w="2160" w:type="dxa"/>
                </w:tcPr>
                <w:p w:rsidR="00CE6275" w:rsidRPr="004A1C23" w:rsidRDefault="00CE6275" w:rsidP="00CE6275">
                  <w:pPr>
                    <w:rPr>
                      <w:rFonts w:ascii="Arial" w:hAnsi="Arial" w:cs="Arial"/>
                      <w:b/>
                      <w:szCs w:val="24"/>
                    </w:rPr>
                  </w:pPr>
                  <w:r w:rsidRPr="004A1C23">
                    <w:rPr>
                      <w:rFonts w:ascii="Arial" w:hAnsi="Arial" w:cs="Arial"/>
                      <w:b/>
                      <w:szCs w:val="24"/>
                    </w:rPr>
                    <w:t>Richard Lasky</w:t>
                  </w:r>
                </w:p>
              </w:tc>
              <w:tc>
                <w:tcPr>
                  <w:tcW w:w="2407" w:type="dxa"/>
                </w:tcPr>
                <w:p w:rsidR="00CE6275" w:rsidRPr="004A1C23" w:rsidRDefault="00CE6275" w:rsidP="00CE6275">
                  <w:pPr>
                    <w:rPr>
                      <w:rFonts w:ascii="Arial" w:hAnsi="Arial" w:cs="Arial"/>
                      <w:b/>
                      <w:szCs w:val="24"/>
                    </w:rPr>
                  </w:pPr>
                  <w:r w:rsidRPr="004A1C23">
                    <w:rPr>
                      <w:rFonts w:ascii="Arial" w:hAnsi="Arial" w:cs="Arial"/>
                      <w:b/>
                      <w:szCs w:val="24"/>
                    </w:rPr>
                    <w:t>Richard Lasky</w:t>
                  </w:r>
                </w:p>
              </w:tc>
            </w:tr>
            <w:tr w:rsidR="004D24F0" w:rsidRPr="004A1C23" w:rsidTr="004D24F0">
              <w:tc>
                <w:tcPr>
                  <w:tcW w:w="4087" w:type="dxa"/>
                </w:tcPr>
                <w:p w:rsidR="00CE6275" w:rsidRPr="004A1C23" w:rsidRDefault="00CE6275" w:rsidP="00CE6275">
                  <w:pPr>
                    <w:rPr>
                      <w:rFonts w:ascii="Arial" w:hAnsi="Arial" w:cs="Arial"/>
                      <w:b/>
                      <w:szCs w:val="24"/>
                    </w:rPr>
                  </w:pPr>
                  <w:r w:rsidRPr="004A1C23">
                    <w:rPr>
                      <w:rFonts w:ascii="Arial" w:hAnsi="Arial" w:cs="Arial"/>
                      <w:b/>
                      <w:szCs w:val="24"/>
                    </w:rPr>
                    <w:t>Surry – Mandated – Early Childhood</w:t>
                  </w:r>
                </w:p>
              </w:tc>
              <w:tc>
                <w:tcPr>
                  <w:tcW w:w="2160" w:type="dxa"/>
                </w:tcPr>
                <w:p w:rsidR="00CE6275" w:rsidRPr="004A1C23" w:rsidRDefault="00CE6275" w:rsidP="00CE6275">
                  <w:pPr>
                    <w:rPr>
                      <w:rFonts w:ascii="Arial" w:hAnsi="Arial" w:cs="Arial"/>
                      <w:b/>
                      <w:szCs w:val="24"/>
                    </w:rPr>
                  </w:pPr>
                  <w:r w:rsidRPr="004A1C23">
                    <w:rPr>
                      <w:rFonts w:ascii="Arial" w:hAnsi="Arial" w:cs="Arial"/>
                      <w:b/>
                      <w:szCs w:val="24"/>
                    </w:rPr>
                    <w:t xml:space="preserve">Mary Olvera </w:t>
                  </w:r>
                </w:p>
              </w:tc>
              <w:tc>
                <w:tcPr>
                  <w:tcW w:w="2407" w:type="dxa"/>
                </w:tcPr>
                <w:p w:rsidR="00CE6275" w:rsidRPr="004A1C23" w:rsidRDefault="00CE6275" w:rsidP="00CE6275">
                  <w:pPr>
                    <w:rPr>
                      <w:rFonts w:ascii="Arial" w:hAnsi="Arial" w:cs="Arial"/>
                      <w:b/>
                      <w:szCs w:val="24"/>
                    </w:rPr>
                  </w:pPr>
                  <w:r w:rsidRPr="004A1C23">
                    <w:rPr>
                      <w:rFonts w:ascii="Arial" w:hAnsi="Arial" w:cs="Arial"/>
                      <w:b/>
                      <w:szCs w:val="24"/>
                    </w:rPr>
                    <w:t>Mary Olvera</w:t>
                  </w:r>
                </w:p>
              </w:tc>
            </w:tr>
            <w:tr w:rsidR="004D24F0" w:rsidRPr="004A1C23" w:rsidTr="004D24F0">
              <w:tc>
                <w:tcPr>
                  <w:tcW w:w="4087" w:type="dxa"/>
                  <w:shd w:val="clear" w:color="auto" w:fill="B8CCE4" w:themeFill="accent1" w:themeFillTint="66"/>
                </w:tcPr>
                <w:p w:rsidR="00C22361" w:rsidRPr="004A1C23" w:rsidRDefault="00C22361" w:rsidP="00CE6275">
                  <w:pPr>
                    <w:rPr>
                      <w:rFonts w:ascii="Arial" w:hAnsi="Arial" w:cs="Arial"/>
                      <w:b/>
                      <w:szCs w:val="24"/>
                    </w:rPr>
                  </w:pPr>
                </w:p>
              </w:tc>
              <w:tc>
                <w:tcPr>
                  <w:tcW w:w="2160" w:type="dxa"/>
                  <w:shd w:val="clear" w:color="auto" w:fill="B8CCE4" w:themeFill="accent1" w:themeFillTint="66"/>
                </w:tcPr>
                <w:p w:rsidR="00C22361" w:rsidRPr="004A1C23" w:rsidRDefault="00C22361" w:rsidP="00CE6275">
                  <w:pPr>
                    <w:rPr>
                      <w:rFonts w:ascii="Arial" w:hAnsi="Arial" w:cs="Arial"/>
                      <w:b/>
                      <w:szCs w:val="24"/>
                    </w:rPr>
                  </w:pPr>
                </w:p>
              </w:tc>
              <w:tc>
                <w:tcPr>
                  <w:tcW w:w="2407" w:type="dxa"/>
                  <w:shd w:val="clear" w:color="auto" w:fill="B8CCE4" w:themeFill="accent1" w:themeFillTint="66"/>
                </w:tcPr>
                <w:p w:rsidR="00C22361" w:rsidRPr="004A1C23" w:rsidRDefault="00C22361" w:rsidP="00CE6275">
                  <w:pPr>
                    <w:rPr>
                      <w:rFonts w:ascii="Arial" w:hAnsi="Arial" w:cs="Arial"/>
                      <w:b/>
                      <w:szCs w:val="24"/>
                    </w:rPr>
                  </w:pPr>
                </w:p>
              </w:tc>
            </w:tr>
          </w:tbl>
          <w:p w:rsidR="00C22361" w:rsidRPr="004A1C23" w:rsidRDefault="00C22361" w:rsidP="00C22361">
            <w:pPr>
              <w:rPr>
                <w:rFonts w:ascii="Arial" w:hAnsi="Arial" w:cs="Arial"/>
                <w:szCs w:val="24"/>
              </w:rPr>
            </w:pPr>
          </w:p>
          <w:p w:rsidR="00F06C24" w:rsidRPr="004A1C23" w:rsidRDefault="00F06C24" w:rsidP="00C22361">
            <w:pPr>
              <w:rPr>
                <w:rFonts w:ascii="Arial" w:hAnsi="Arial" w:cs="Arial"/>
                <w:szCs w:val="24"/>
              </w:rPr>
            </w:pPr>
            <w:r w:rsidRPr="004A1C23">
              <w:rPr>
                <w:rFonts w:ascii="Arial" w:hAnsi="Arial" w:cs="Arial"/>
                <w:szCs w:val="24"/>
              </w:rPr>
              <w:t>Cindi asked for a motion to approve the seating of the Representatives.</w:t>
            </w:r>
          </w:p>
          <w:p w:rsidR="00F06C24" w:rsidRPr="004A1C23" w:rsidRDefault="00F06C24" w:rsidP="00C22361">
            <w:pPr>
              <w:rPr>
                <w:rFonts w:ascii="Arial" w:hAnsi="Arial" w:cs="Arial"/>
                <w:szCs w:val="24"/>
              </w:rPr>
            </w:pPr>
          </w:p>
          <w:p w:rsidR="00121980" w:rsidRPr="004A1C23" w:rsidRDefault="00121980" w:rsidP="00121980">
            <w:pPr>
              <w:rPr>
                <w:rFonts w:ascii="Arial" w:hAnsi="Arial" w:cs="Arial"/>
                <w:b/>
                <w:szCs w:val="24"/>
              </w:rPr>
            </w:pPr>
            <w:r w:rsidRPr="004A1C23">
              <w:rPr>
                <w:rFonts w:ascii="Arial" w:hAnsi="Arial" w:cs="Arial"/>
                <w:b/>
                <w:szCs w:val="24"/>
              </w:rPr>
              <w:t xml:space="preserve">Motion by Eddie Harris to approve the seating of </w:t>
            </w:r>
            <w:r w:rsidRPr="005E7D26">
              <w:rPr>
                <w:rFonts w:ascii="Arial" w:hAnsi="Arial" w:cs="Arial"/>
                <w:b/>
                <w:szCs w:val="24"/>
              </w:rPr>
              <w:t>all</w:t>
            </w:r>
            <w:r w:rsidRPr="004A1C23">
              <w:rPr>
                <w:rFonts w:ascii="Arial" w:hAnsi="Arial" w:cs="Arial"/>
                <w:b/>
                <w:szCs w:val="24"/>
              </w:rPr>
              <w:t xml:space="preserve"> Representatives.  </w:t>
            </w:r>
          </w:p>
          <w:p w:rsidR="00121980" w:rsidRPr="004A1C23" w:rsidRDefault="00121980" w:rsidP="00121980">
            <w:pPr>
              <w:rPr>
                <w:rFonts w:ascii="Arial" w:hAnsi="Arial" w:cs="Arial"/>
                <w:b/>
                <w:szCs w:val="24"/>
              </w:rPr>
            </w:pPr>
            <w:r w:rsidRPr="004A1C23">
              <w:rPr>
                <w:rFonts w:ascii="Arial" w:hAnsi="Arial" w:cs="Arial"/>
                <w:b/>
                <w:szCs w:val="24"/>
              </w:rPr>
              <w:t xml:space="preserve">Second by Mickey Cartner </w:t>
            </w:r>
          </w:p>
          <w:p w:rsidR="00121980" w:rsidRPr="004A1C23" w:rsidRDefault="0096166B" w:rsidP="00121980">
            <w:pPr>
              <w:rPr>
                <w:rFonts w:ascii="Arial" w:hAnsi="Arial" w:cs="Arial"/>
                <w:b/>
                <w:szCs w:val="24"/>
              </w:rPr>
            </w:pPr>
            <w:r>
              <w:rPr>
                <w:rFonts w:ascii="Arial" w:hAnsi="Arial" w:cs="Arial"/>
                <w:b/>
                <w:szCs w:val="24"/>
              </w:rPr>
              <w:t xml:space="preserve">Motion </w:t>
            </w:r>
            <w:r w:rsidR="00121980" w:rsidRPr="004A1C23">
              <w:rPr>
                <w:rFonts w:ascii="Arial" w:hAnsi="Arial" w:cs="Arial"/>
                <w:b/>
                <w:szCs w:val="24"/>
              </w:rPr>
              <w:t>Carried</w:t>
            </w:r>
          </w:p>
          <w:p w:rsidR="00031CAC" w:rsidRPr="004A1C23" w:rsidRDefault="00031CAC" w:rsidP="00C22361">
            <w:pPr>
              <w:rPr>
                <w:rFonts w:ascii="Arial" w:hAnsi="Arial" w:cs="Arial"/>
                <w:szCs w:val="24"/>
              </w:rPr>
            </w:pPr>
          </w:p>
          <w:p w:rsidR="00031CAC" w:rsidRPr="004A1C23" w:rsidRDefault="00031CAC" w:rsidP="00C22361">
            <w:pPr>
              <w:rPr>
                <w:rFonts w:ascii="Arial" w:hAnsi="Arial" w:cs="Arial"/>
                <w:szCs w:val="24"/>
              </w:rPr>
            </w:pPr>
            <w:r w:rsidRPr="004A1C23">
              <w:rPr>
                <w:rFonts w:ascii="Arial" w:hAnsi="Arial" w:cs="Arial"/>
                <w:szCs w:val="24"/>
              </w:rPr>
              <w:t>The Executive committee</w:t>
            </w:r>
            <w:r w:rsidR="0096166B">
              <w:rPr>
                <w:rFonts w:ascii="Arial" w:hAnsi="Arial" w:cs="Arial"/>
                <w:szCs w:val="24"/>
              </w:rPr>
              <w:t xml:space="preserve"> who acts as the nominating</w:t>
            </w:r>
            <w:r w:rsidR="00485E32">
              <w:rPr>
                <w:rFonts w:ascii="Arial" w:hAnsi="Arial" w:cs="Arial"/>
                <w:szCs w:val="24"/>
              </w:rPr>
              <w:t xml:space="preserve"> committee</w:t>
            </w:r>
            <w:r w:rsidRPr="004A1C23">
              <w:rPr>
                <w:rFonts w:ascii="Arial" w:hAnsi="Arial" w:cs="Arial"/>
                <w:szCs w:val="24"/>
              </w:rPr>
              <w:t xml:space="preserve"> recommended the following Slate of Officers.</w:t>
            </w:r>
          </w:p>
          <w:p w:rsidR="00031CAC" w:rsidRPr="004A1C23" w:rsidRDefault="00031CAC" w:rsidP="00C22361">
            <w:pPr>
              <w:rPr>
                <w:rFonts w:ascii="Arial" w:hAnsi="Arial" w:cs="Arial"/>
                <w:szCs w:val="24"/>
              </w:rPr>
            </w:pPr>
          </w:p>
          <w:tbl>
            <w:tblPr>
              <w:tblStyle w:val="TableGrid"/>
              <w:tblW w:w="0" w:type="auto"/>
              <w:tblLook w:val="04A0" w:firstRow="1" w:lastRow="0" w:firstColumn="1" w:lastColumn="0" w:noHBand="0" w:noVBand="1"/>
            </w:tblPr>
            <w:tblGrid>
              <w:gridCol w:w="3547"/>
              <w:gridCol w:w="2880"/>
              <w:gridCol w:w="2227"/>
            </w:tblGrid>
            <w:tr w:rsidR="00031CAC" w:rsidRPr="004A1C23" w:rsidTr="0035064E">
              <w:tc>
                <w:tcPr>
                  <w:tcW w:w="3547" w:type="dxa"/>
                  <w:shd w:val="clear" w:color="auto" w:fill="B8CCE4" w:themeFill="accent1" w:themeFillTint="66"/>
                </w:tcPr>
                <w:p w:rsidR="00031CAC" w:rsidRPr="004A1C23" w:rsidRDefault="00031CAC" w:rsidP="0035064E">
                  <w:pPr>
                    <w:jc w:val="center"/>
                    <w:rPr>
                      <w:rFonts w:ascii="Arial" w:hAnsi="Arial" w:cs="Arial"/>
                      <w:b/>
                      <w:szCs w:val="24"/>
                    </w:rPr>
                  </w:pPr>
                  <w:r w:rsidRPr="004A1C23">
                    <w:rPr>
                      <w:rFonts w:ascii="Arial" w:hAnsi="Arial" w:cs="Arial"/>
                      <w:b/>
                      <w:szCs w:val="24"/>
                    </w:rPr>
                    <w:t>Position/</w:t>
                  </w:r>
                  <w:r w:rsidR="00CC7E67">
                    <w:rPr>
                      <w:rFonts w:ascii="Arial" w:hAnsi="Arial" w:cs="Arial"/>
                      <w:b/>
                      <w:szCs w:val="24"/>
                    </w:rPr>
                    <w:t>Board</w:t>
                  </w:r>
                  <w:r w:rsidRPr="004A1C23">
                    <w:rPr>
                      <w:rFonts w:ascii="Arial" w:hAnsi="Arial" w:cs="Arial"/>
                      <w:b/>
                      <w:szCs w:val="24"/>
                    </w:rPr>
                    <w:t xml:space="preserve"> Member</w:t>
                  </w:r>
                </w:p>
              </w:tc>
              <w:tc>
                <w:tcPr>
                  <w:tcW w:w="2880" w:type="dxa"/>
                  <w:shd w:val="clear" w:color="auto" w:fill="B8CCE4" w:themeFill="accent1" w:themeFillTint="66"/>
                </w:tcPr>
                <w:p w:rsidR="00031CAC" w:rsidRPr="004A1C23" w:rsidRDefault="00031CAC" w:rsidP="0035064E">
                  <w:pPr>
                    <w:jc w:val="center"/>
                    <w:rPr>
                      <w:rFonts w:ascii="Arial" w:hAnsi="Arial" w:cs="Arial"/>
                      <w:b/>
                      <w:szCs w:val="24"/>
                    </w:rPr>
                  </w:pPr>
                  <w:r w:rsidRPr="004A1C23">
                    <w:rPr>
                      <w:rFonts w:ascii="Arial" w:hAnsi="Arial" w:cs="Arial"/>
                      <w:b/>
                      <w:szCs w:val="24"/>
                    </w:rPr>
                    <w:t>Sector</w:t>
                  </w:r>
                </w:p>
              </w:tc>
              <w:tc>
                <w:tcPr>
                  <w:tcW w:w="2227" w:type="dxa"/>
                  <w:shd w:val="clear" w:color="auto" w:fill="B8CCE4" w:themeFill="accent1" w:themeFillTint="66"/>
                </w:tcPr>
                <w:p w:rsidR="00031CAC" w:rsidRPr="004A1C23" w:rsidRDefault="00031CAC" w:rsidP="0035064E">
                  <w:pPr>
                    <w:jc w:val="center"/>
                    <w:rPr>
                      <w:rFonts w:ascii="Arial" w:hAnsi="Arial" w:cs="Arial"/>
                      <w:b/>
                      <w:szCs w:val="24"/>
                    </w:rPr>
                  </w:pPr>
                  <w:r w:rsidRPr="004A1C23">
                    <w:rPr>
                      <w:rFonts w:ascii="Arial" w:hAnsi="Arial" w:cs="Arial"/>
                      <w:b/>
                      <w:szCs w:val="24"/>
                    </w:rPr>
                    <w:t>County</w:t>
                  </w:r>
                </w:p>
              </w:tc>
            </w:tr>
            <w:tr w:rsidR="00031CAC" w:rsidRPr="004A1C23" w:rsidTr="0035064E">
              <w:tc>
                <w:tcPr>
                  <w:tcW w:w="3547" w:type="dxa"/>
                </w:tcPr>
                <w:p w:rsidR="00031CAC" w:rsidRPr="004A1C23" w:rsidRDefault="00031CAC" w:rsidP="0035064E">
                  <w:pPr>
                    <w:rPr>
                      <w:rFonts w:ascii="Arial" w:hAnsi="Arial" w:cs="Arial"/>
                      <w:b/>
                      <w:szCs w:val="24"/>
                    </w:rPr>
                  </w:pPr>
                  <w:r w:rsidRPr="004A1C23">
                    <w:rPr>
                      <w:rFonts w:ascii="Arial" w:hAnsi="Arial" w:cs="Arial"/>
                      <w:b/>
                      <w:szCs w:val="24"/>
                    </w:rPr>
                    <w:t>Chair              Eddie Harris</w:t>
                  </w:r>
                </w:p>
              </w:tc>
              <w:tc>
                <w:tcPr>
                  <w:tcW w:w="2880" w:type="dxa"/>
                </w:tcPr>
                <w:p w:rsidR="00031CAC" w:rsidRPr="004A1C23" w:rsidRDefault="00031CAC" w:rsidP="0035064E">
                  <w:pPr>
                    <w:rPr>
                      <w:rFonts w:ascii="Arial" w:hAnsi="Arial" w:cs="Arial"/>
                      <w:b/>
                      <w:szCs w:val="24"/>
                    </w:rPr>
                  </w:pPr>
                  <w:r w:rsidRPr="004A1C23">
                    <w:rPr>
                      <w:rFonts w:ascii="Arial" w:hAnsi="Arial" w:cs="Arial"/>
                      <w:b/>
                      <w:szCs w:val="24"/>
                    </w:rPr>
                    <w:t xml:space="preserve">Public Official </w:t>
                  </w:r>
                </w:p>
              </w:tc>
              <w:tc>
                <w:tcPr>
                  <w:tcW w:w="2227" w:type="dxa"/>
                </w:tcPr>
                <w:p w:rsidR="00031CAC" w:rsidRPr="004A1C23" w:rsidRDefault="00031CAC" w:rsidP="0035064E">
                  <w:pPr>
                    <w:rPr>
                      <w:rFonts w:ascii="Arial" w:hAnsi="Arial" w:cs="Arial"/>
                      <w:b/>
                      <w:szCs w:val="24"/>
                    </w:rPr>
                  </w:pPr>
                  <w:r w:rsidRPr="004A1C23">
                    <w:rPr>
                      <w:rFonts w:ascii="Arial" w:hAnsi="Arial" w:cs="Arial"/>
                      <w:b/>
                      <w:szCs w:val="24"/>
                    </w:rPr>
                    <w:t>Surry</w:t>
                  </w:r>
                </w:p>
              </w:tc>
            </w:tr>
            <w:tr w:rsidR="00031CAC" w:rsidRPr="004A1C23" w:rsidTr="0035064E">
              <w:tc>
                <w:tcPr>
                  <w:tcW w:w="3547" w:type="dxa"/>
                </w:tcPr>
                <w:p w:rsidR="00031CAC" w:rsidRPr="004A1C23" w:rsidRDefault="00031CAC" w:rsidP="0035064E">
                  <w:pPr>
                    <w:rPr>
                      <w:rFonts w:ascii="Arial" w:hAnsi="Arial" w:cs="Arial"/>
                      <w:b/>
                      <w:szCs w:val="24"/>
                    </w:rPr>
                  </w:pPr>
                  <w:r w:rsidRPr="004A1C23">
                    <w:rPr>
                      <w:rFonts w:ascii="Arial" w:hAnsi="Arial" w:cs="Arial"/>
                      <w:b/>
                      <w:szCs w:val="24"/>
                    </w:rPr>
                    <w:t>Vice-Chair     Mickey Cartner</w:t>
                  </w:r>
                </w:p>
              </w:tc>
              <w:tc>
                <w:tcPr>
                  <w:tcW w:w="2880" w:type="dxa"/>
                </w:tcPr>
                <w:p w:rsidR="00031CAC" w:rsidRPr="004A1C23" w:rsidRDefault="00031CAC" w:rsidP="0035064E">
                  <w:pPr>
                    <w:rPr>
                      <w:rFonts w:ascii="Arial" w:hAnsi="Arial" w:cs="Arial"/>
                      <w:b/>
                      <w:szCs w:val="24"/>
                    </w:rPr>
                  </w:pPr>
                  <w:r w:rsidRPr="004A1C23">
                    <w:rPr>
                      <w:rFonts w:ascii="Arial" w:hAnsi="Arial" w:cs="Arial"/>
                      <w:b/>
                      <w:szCs w:val="24"/>
                    </w:rPr>
                    <w:t xml:space="preserve">Private / Business </w:t>
                  </w:r>
                </w:p>
              </w:tc>
              <w:tc>
                <w:tcPr>
                  <w:tcW w:w="2227" w:type="dxa"/>
                </w:tcPr>
                <w:p w:rsidR="00031CAC" w:rsidRPr="004A1C23" w:rsidRDefault="00031CAC" w:rsidP="0035064E">
                  <w:pPr>
                    <w:rPr>
                      <w:rFonts w:ascii="Arial" w:hAnsi="Arial" w:cs="Arial"/>
                      <w:b/>
                      <w:szCs w:val="24"/>
                    </w:rPr>
                  </w:pPr>
                  <w:r w:rsidRPr="004A1C23">
                    <w:rPr>
                      <w:rFonts w:ascii="Arial" w:hAnsi="Arial" w:cs="Arial"/>
                      <w:b/>
                      <w:szCs w:val="24"/>
                    </w:rPr>
                    <w:t xml:space="preserve">Davie </w:t>
                  </w:r>
                </w:p>
              </w:tc>
            </w:tr>
            <w:tr w:rsidR="00031CAC" w:rsidRPr="004A1C23" w:rsidTr="0035064E">
              <w:tc>
                <w:tcPr>
                  <w:tcW w:w="3547" w:type="dxa"/>
                </w:tcPr>
                <w:p w:rsidR="00031CAC" w:rsidRPr="004A1C23" w:rsidRDefault="00031CAC" w:rsidP="0035064E">
                  <w:pPr>
                    <w:rPr>
                      <w:rFonts w:ascii="Arial" w:hAnsi="Arial" w:cs="Arial"/>
                      <w:b/>
                      <w:szCs w:val="24"/>
                    </w:rPr>
                  </w:pPr>
                  <w:r w:rsidRPr="004A1C23">
                    <w:rPr>
                      <w:rFonts w:ascii="Arial" w:hAnsi="Arial" w:cs="Arial"/>
                      <w:b/>
                      <w:szCs w:val="24"/>
                    </w:rPr>
                    <w:t>Secretary      Sylvia Jessup</w:t>
                  </w:r>
                </w:p>
              </w:tc>
              <w:tc>
                <w:tcPr>
                  <w:tcW w:w="2880" w:type="dxa"/>
                </w:tcPr>
                <w:p w:rsidR="00031CAC" w:rsidRPr="004A1C23" w:rsidRDefault="00031CAC" w:rsidP="0035064E">
                  <w:pPr>
                    <w:rPr>
                      <w:rFonts w:ascii="Arial" w:hAnsi="Arial" w:cs="Arial"/>
                      <w:b/>
                      <w:szCs w:val="24"/>
                    </w:rPr>
                  </w:pPr>
                  <w:r w:rsidRPr="004A1C23">
                    <w:rPr>
                      <w:rFonts w:ascii="Arial" w:hAnsi="Arial" w:cs="Arial"/>
                      <w:b/>
                      <w:szCs w:val="24"/>
                    </w:rPr>
                    <w:t>Low Income</w:t>
                  </w:r>
                </w:p>
              </w:tc>
              <w:tc>
                <w:tcPr>
                  <w:tcW w:w="2227" w:type="dxa"/>
                </w:tcPr>
                <w:p w:rsidR="00031CAC" w:rsidRPr="004A1C23" w:rsidRDefault="00031CAC" w:rsidP="0035064E">
                  <w:pPr>
                    <w:rPr>
                      <w:rFonts w:ascii="Arial" w:hAnsi="Arial" w:cs="Arial"/>
                      <w:b/>
                      <w:szCs w:val="24"/>
                    </w:rPr>
                  </w:pPr>
                  <w:r w:rsidRPr="004A1C23">
                    <w:rPr>
                      <w:rFonts w:ascii="Arial" w:hAnsi="Arial" w:cs="Arial"/>
                      <w:b/>
                      <w:szCs w:val="24"/>
                    </w:rPr>
                    <w:t>Stokes</w:t>
                  </w:r>
                </w:p>
              </w:tc>
            </w:tr>
            <w:tr w:rsidR="00031CAC" w:rsidRPr="004A1C23" w:rsidTr="0035064E">
              <w:tc>
                <w:tcPr>
                  <w:tcW w:w="3547" w:type="dxa"/>
                </w:tcPr>
                <w:p w:rsidR="00031CAC" w:rsidRPr="004A1C23" w:rsidRDefault="00031CAC" w:rsidP="0035064E">
                  <w:pPr>
                    <w:rPr>
                      <w:rFonts w:ascii="Arial" w:hAnsi="Arial" w:cs="Arial"/>
                      <w:b/>
                      <w:szCs w:val="24"/>
                    </w:rPr>
                  </w:pPr>
                  <w:r w:rsidRPr="004A1C23">
                    <w:rPr>
                      <w:rFonts w:ascii="Arial" w:hAnsi="Arial" w:cs="Arial"/>
                      <w:b/>
                      <w:szCs w:val="24"/>
                    </w:rPr>
                    <w:t>Treasurer      Jim Brown</w:t>
                  </w:r>
                </w:p>
              </w:tc>
              <w:tc>
                <w:tcPr>
                  <w:tcW w:w="2880" w:type="dxa"/>
                </w:tcPr>
                <w:p w:rsidR="00031CAC" w:rsidRPr="004A1C23" w:rsidRDefault="00031CAC" w:rsidP="0035064E">
                  <w:pPr>
                    <w:rPr>
                      <w:rFonts w:ascii="Arial" w:hAnsi="Arial" w:cs="Arial"/>
                      <w:b/>
                      <w:szCs w:val="24"/>
                    </w:rPr>
                  </w:pPr>
                  <w:r w:rsidRPr="004A1C23">
                    <w:rPr>
                      <w:rFonts w:ascii="Arial" w:hAnsi="Arial" w:cs="Arial"/>
                      <w:b/>
                      <w:szCs w:val="24"/>
                    </w:rPr>
                    <w:t xml:space="preserve">Private / Business </w:t>
                  </w:r>
                </w:p>
              </w:tc>
              <w:tc>
                <w:tcPr>
                  <w:tcW w:w="2227" w:type="dxa"/>
                </w:tcPr>
                <w:p w:rsidR="00031CAC" w:rsidRPr="004A1C23" w:rsidRDefault="00031CAC" w:rsidP="0035064E">
                  <w:pPr>
                    <w:rPr>
                      <w:rFonts w:ascii="Arial" w:hAnsi="Arial" w:cs="Arial"/>
                      <w:b/>
                      <w:szCs w:val="24"/>
                    </w:rPr>
                  </w:pPr>
                  <w:r w:rsidRPr="004A1C23">
                    <w:rPr>
                      <w:rFonts w:ascii="Arial" w:hAnsi="Arial" w:cs="Arial"/>
                      <w:b/>
                      <w:szCs w:val="24"/>
                    </w:rPr>
                    <w:t>Davie</w:t>
                  </w:r>
                </w:p>
              </w:tc>
            </w:tr>
          </w:tbl>
          <w:p w:rsidR="00031CAC" w:rsidRPr="004A1C23" w:rsidRDefault="00031CAC" w:rsidP="00C22361">
            <w:pPr>
              <w:rPr>
                <w:rFonts w:ascii="Arial" w:hAnsi="Arial" w:cs="Arial"/>
                <w:szCs w:val="24"/>
              </w:rPr>
            </w:pPr>
          </w:p>
          <w:p w:rsidR="00C22361" w:rsidRPr="004A1C23" w:rsidRDefault="003838DE" w:rsidP="00C22361">
            <w:pPr>
              <w:rPr>
                <w:rFonts w:ascii="Arial" w:hAnsi="Arial" w:cs="Arial"/>
                <w:szCs w:val="24"/>
              </w:rPr>
            </w:pPr>
            <w:r w:rsidRPr="004A1C23">
              <w:rPr>
                <w:rFonts w:ascii="Arial" w:hAnsi="Arial" w:cs="Arial"/>
                <w:szCs w:val="24"/>
              </w:rPr>
              <w:t xml:space="preserve">Rick Seibert, Finance Director, </w:t>
            </w:r>
            <w:r w:rsidR="00C22361" w:rsidRPr="004A1C23">
              <w:rPr>
                <w:rFonts w:ascii="Arial" w:hAnsi="Arial" w:cs="Arial"/>
                <w:szCs w:val="24"/>
              </w:rPr>
              <w:t>Regina Chappell, CSBG Director, and</w:t>
            </w:r>
            <w:r w:rsidRPr="004A1C23">
              <w:rPr>
                <w:rFonts w:ascii="Arial" w:hAnsi="Arial" w:cs="Arial"/>
                <w:szCs w:val="24"/>
              </w:rPr>
              <w:t xml:space="preserve"> Janet Phillips, HR Director </w:t>
            </w:r>
            <w:r w:rsidR="00C22361" w:rsidRPr="004A1C23">
              <w:rPr>
                <w:rFonts w:ascii="Arial" w:hAnsi="Arial" w:cs="Arial"/>
                <w:szCs w:val="24"/>
              </w:rPr>
              <w:t xml:space="preserve">assisted in </w:t>
            </w:r>
            <w:r w:rsidRPr="004A1C23">
              <w:rPr>
                <w:rFonts w:ascii="Arial" w:hAnsi="Arial" w:cs="Arial"/>
                <w:szCs w:val="24"/>
              </w:rPr>
              <w:t>collecting the ballots</w:t>
            </w:r>
            <w:r w:rsidR="00485E32">
              <w:rPr>
                <w:rFonts w:ascii="Arial" w:hAnsi="Arial" w:cs="Arial"/>
                <w:szCs w:val="24"/>
              </w:rPr>
              <w:t xml:space="preserve">. The ballots </w:t>
            </w:r>
            <w:r w:rsidR="00551E77">
              <w:rPr>
                <w:rFonts w:ascii="Arial" w:hAnsi="Arial" w:cs="Arial"/>
                <w:szCs w:val="24"/>
              </w:rPr>
              <w:t>were</w:t>
            </w:r>
            <w:r w:rsidR="00551E77" w:rsidRPr="004A1C23">
              <w:rPr>
                <w:rFonts w:ascii="Arial" w:hAnsi="Arial" w:cs="Arial"/>
                <w:szCs w:val="24"/>
              </w:rPr>
              <w:t xml:space="preserve"> counted</w:t>
            </w:r>
            <w:r w:rsidR="00C22361" w:rsidRPr="004A1C23">
              <w:rPr>
                <w:rFonts w:ascii="Arial" w:hAnsi="Arial" w:cs="Arial"/>
                <w:szCs w:val="24"/>
              </w:rPr>
              <w:t xml:space="preserve"> by R</w:t>
            </w:r>
            <w:r w:rsidR="003406AC" w:rsidRPr="004A1C23">
              <w:rPr>
                <w:rFonts w:ascii="Arial" w:hAnsi="Arial" w:cs="Arial"/>
                <w:szCs w:val="24"/>
              </w:rPr>
              <w:t>ick Seibert, Regina Chappell, and Janet Phillips</w:t>
            </w:r>
            <w:r w:rsidR="00C22361" w:rsidRPr="004A1C23">
              <w:rPr>
                <w:rFonts w:ascii="Arial" w:hAnsi="Arial" w:cs="Arial"/>
                <w:szCs w:val="24"/>
              </w:rPr>
              <w:t>.  Regina announced the results for each position elected.</w:t>
            </w:r>
          </w:p>
          <w:p w:rsidR="00C22361" w:rsidRPr="004A1C23" w:rsidRDefault="00C22361" w:rsidP="00C22361">
            <w:pPr>
              <w:rPr>
                <w:rFonts w:ascii="Arial" w:hAnsi="Arial" w:cs="Arial"/>
                <w:b/>
                <w:szCs w:val="24"/>
              </w:rPr>
            </w:pPr>
          </w:p>
          <w:p w:rsidR="00C22361" w:rsidRPr="004A1C23" w:rsidRDefault="00CC7E67" w:rsidP="00C22361">
            <w:pPr>
              <w:rPr>
                <w:rFonts w:ascii="Arial" w:hAnsi="Arial" w:cs="Arial"/>
                <w:b/>
                <w:szCs w:val="24"/>
                <w:u w:val="single"/>
              </w:rPr>
            </w:pPr>
            <w:r>
              <w:rPr>
                <w:rFonts w:ascii="Arial" w:hAnsi="Arial" w:cs="Arial"/>
                <w:b/>
                <w:szCs w:val="24"/>
                <w:u w:val="single"/>
              </w:rPr>
              <w:t>Board</w:t>
            </w:r>
            <w:r w:rsidR="00C22361" w:rsidRPr="004A1C23">
              <w:rPr>
                <w:rFonts w:ascii="Arial" w:hAnsi="Arial" w:cs="Arial"/>
                <w:b/>
                <w:szCs w:val="24"/>
                <w:u w:val="single"/>
              </w:rPr>
              <w:t xml:space="preserve"> Chair</w:t>
            </w:r>
          </w:p>
          <w:p w:rsidR="00C22361" w:rsidRPr="004A1C23" w:rsidRDefault="00C22361" w:rsidP="00C22361">
            <w:pPr>
              <w:rPr>
                <w:rFonts w:ascii="Arial" w:hAnsi="Arial" w:cs="Arial"/>
                <w:szCs w:val="24"/>
              </w:rPr>
            </w:pPr>
            <w:r w:rsidRPr="004A1C23">
              <w:rPr>
                <w:rFonts w:ascii="Arial" w:hAnsi="Arial" w:cs="Arial"/>
                <w:szCs w:val="24"/>
              </w:rPr>
              <w:t xml:space="preserve">Cindi Dixon asked if there were any additional nominations other than </w:t>
            </w:r>
            <w:r w:rsidR="00CB01A8" w:rsidRPr="004A1C23">
              <w:rPr>
                <w:rFonts w:ascii="Arial" w:hAnsi="Arial" w:cs="Arial"/>
                <w:szCs w:val="24"/>
              </w:rPr>
              <w:t>Eddie Harris f</w:t>
            </w:r>
            <w:r w:rsidRPr="004A1C23">
              <w:rPr>
                <w:rFonts w:ascii="Arial" w:hAnsi="Arial" w:cs="Arial"/>
                <w:szCs w:val="24"/>
              </w:rPr>
              <w:t xml:space="preserve">or </w:t>
            </w:r>
            <w:r w:rsidR="00CC7E67">
              <w:rPr>
                <w:rFonts w:ascii="Arial" w:hAnsi="Arial" w:cs="Arial"/>
                <w:szCs w:val="24"/>
              </w:rPr>
              <w:t>Board</w:t>
            </w:r>
            <w:r w:rsidRPr="004A1C23">
              <w:rPr>
                <w:rFonts w:ascii="Arial" w:hAnsi="Arial" w:cs="Arial"/>
                <w:szCs w:val="24"/>
              </w:rPr>
              <w:t xml:space="preserve"> Chair.  There were none.   </w:t>
            </w:r>
          </w:p>
          <w:p w:rsidR="00C22361" w:rsidRPr="004A1C23" w:rsidRDefault="00C22361" w:rsidP="00C22361">
            <w:pPr>
              <w:rPr>
                <w:rFonts w:ascii="Arial" w:hAnsi="Arial" w:cs="Arial"/>
                <w:szCs w:val="24"/>
                <w:highlight w:val="yellow"/>
              </w:rPr>
            </w:pPr>
          </w:p>
          <w:p w:rsidR="00C22361" w:rsidRPr="004A1C23" w:rsidRDefault="00C22361" w:rsidP="00C22361">
            <w:pPr>
              <w:rPr>
                <w:rFonts w:ascii="Arial" w:hAnsi="Arial" w:cs="Arial"/>
                <w:b/>
                <w:szCs w:val="24"/>
              </w:rPr>
            </w:pPr>
            <w:r w:rsidRPr="004A1C23">
              <w:rPr>
                <w:rFonts w:ascii="Arial" w:hAnsi="Arial" w:cs="Arial"/>
                <w:b/>
                <w:szCs w:val="24"/>
              </w:rPr>
              <w:t xml:space="preserve">Motion by </w:t>
            </w:r>
            <w:r w:rsidR="00CB01A8" w:rsidRPr="004A1C23">
              <w:rPr>
                <w:rFonts w:ascii="Arial" w:hAnsi="Arial" w:cs="Arial"/>
                <w:b/>
                <w:szCs w:val="24"/>
              </w:rPr>
              <w:t xml:space="preserve">Ernest Lankford </w:t>
            </w:r>
            <w:r w:rsidR="00EA0F8F" w:rsidRPr="00ED598B">
              <w:rPr>
                <w:rFonts w:ascii="Arial" w:hAnsi="Arial" w:cs="Arial"/>
                <w:b/>
                <w:szCs w:val="24"/>
              </w:rPr>
              <w:t>that</w:t>
            </w:r>
            <w:r w:rsidR="00EA0F8F">
              <w:rPr>
                <w:rFonts w:ascii="Arial" w:hAnsi="Arial" w:cs="Arial"/>
                <w:b/>
                <w:color w:val="FF0000"/>
                <w:szCs w:val="24"/>
              </w:rPr>
              <w:t xml:space="preserve"> </w:t>
            </w:r>
            <w:r w:rsidRPr="004A1C23">
              <w:rPr>
                <w:rFonts w:ascii="Arial" w:hAnsi="Arial" w:cs="Arial"/>
                <w:b/>
                <w:szCs w:val="24"/>
              </w:rPr>
              <w:t xml:space="preserve">the nominations be closed </w:t>
            </w:r>
          </w:p>
          <w:p w:rsidR="00C22361" w:rsidRPr="004A1C23" w:rsidRDefault="00C22361" w:rsidP="00C22361">
            <w:pPr>
              <w:rPr>
                <w:rFonts w:ascii="Arial" w:hAnsi="Arial" w:cs="Arial"/>
                <w:b/>
                <w:szCs w:val="24"/>
              </w:rPr>
            </w:pPr>
            <w:r w:rsidRPr="004A1C23">
              <w:rPr>
                <w:rFonts w:ascii="Arial" w:hAnsi="Arial" w:cs="Arial"/>
                <w:b/>
                <w:szCs w:val="24"/>
              </w:rPr>
              <w:t xml:space="preserve">Second by </w:t>
            </w:r>
            <w:r w:rsidR="00CB01A8" w:rsidRPr="004A1C23">
              <w:rPr>
                <w:rFonts w:ascii="Arial" w:hAnsi="Arial" w:cs="Arial"/>
                <w:b/>
                <w:szCs w:val="24"/>
              </w:rPr>
              <w:t>Mike Crouse</w:t>
            </w:r>
            <w:r w:rsidRPr="004A1C23">
              <w:rPr>
                <w:rFonts w:ascii="Arial" w:hAnsi="Arial" w:cs="Arial"/>
                <w:b/>
                <w:szCs w:val="24"/>
              </w:rPr>
              <w:t xml:space="preserve"> </w:t>
            </w:r>
          </w:p>
          <w:p w:rsidR="00C22361" w:rsidRPr="004A1C23" w:rsidRDefault="00485E32" w:rsidP="00C22361">
            <w:pPr>
              <w:rPr>
                <w:rFonts w:ascii="Arial" w:hAnsi="Arial" w:cs="Arial"/>
                <w:b/>
                <w:szCs w:val="24"/>
              </w:rPr>
            </w:pPr>
            <w:r>
              <w:rPr>
                <w:rFonts w:ascii="Arial" w:hAnsi="Arial" w:cs="Arial"/>
                <w:b/>
                <w:szCs w:val="24"/>
              </w:rPr>
              <w:t xml:space="preserve">Motion </w:t>
            </w:r>
            <w:r w:rsidR="00C22361" w:rsidRPr="004A1C23">
              <w:rPr>
                <w:rFonts w:ascii="Arial" w:hAnsi="Arial" w:cs="Arial"/>
                <w:b/>
                <w:szCs w:val="24"/>
              </w:rPr>
              <w:t>Carried</w:t>
            </w:r>
          </w:p>
          <w:p w:rsidR="00031CAC" w:rsidRDefault="00CC7E67" w:rsidP="00C22361">
            <w:pPr>
              <w:rPr>
                <w:rFonts w:ascii="Arial" w:hAnsi="Arial" w:cs="Arial"/>
                <w:b/>
                <w:szCs w:val="24"/>
              </w:rPr>
            </w:pPr>
            <w:r>
              <w:rPr>
                <w:rFonts w:ascii="Arial" w:hAnsi="Arial" w:cs="Arial"/>
                <w:b/>
                <w:szCs w:val="24"/>
              </w:rPr>
              <w:t xml:space="preserve">The Board voted and Eddie Harris received a unanimous vote of 19.  </w:t>
            </w:r>
          </w:p>
          <w:p w:rsidR="00CC7E67" w:rsidRPr="004A1C23" w:rsidRDefault="00CC7E67" w:rsidP="00C22361">
            <w:pPr>
              <w:rPr>
                <w:rFonts w:ascii="Arial" w:hAnsi="Arial" w:cs="Arial"/>
                <w:szCs w:val="24"/>
              </w:rPr>
            </w:pPr>
          </w:p>
          <w:p w:rsidR="00C22361" w:rsidRPr="004A1C23" w:rsidRDefault="00C22361" w:rsidP="00C22361">
            <w:pPr>
              <w:rPr>
                <w:rFonts w:ascii="Arial" w:hAnsi="Arial" w:cs="Arial"/>
                <w:b/>
                <w:szCs w:val="24"/>
                <w:u w:val="single"/>
              </w:rPr>
            </w:pPr>
            <w:r w:rsidRPr="004A1C23">
              <w:rPr>
                <w:rFonts w:ascii="Arial" w:hAnsi="Arial" w:cs="Arial"/>
                <w:b/>
                <w:szCs w:val="24"/>
                <w:u w:val="single"/>
              </w:rPr>
              <w:t>Vice Chair</w:t>
            </w:r>
          </w:p>
          <w:p w:rsidR="00C22361" w:rsidRPr="004A1C23" w:rsidRDefault="00C22361" w:rsidP="00C22361">
            <w:pPr>
              <w:rPr>
                <w:rFonts w:ascii="Arial" w:hAnsi="Arial" w:cs="Arial"/>
                <w:szCs w:val="24"/>
              </w:rPr>
            </w:pPr>
            <w:r w:rsidRPr="004A1C23">
              <w:rPr>
                <w:rFonts w:ascii="Arial" w:hAnsi="Arial" w:cs="Arial"/>
                <w:szCs w:val="24"/>
              </w:rPr>
              <w:t>Cindi asked if there were any additional nominations other than</w:t>
            </w:r>
            <w:r w:rsidR="00CB01A8" w:rsidRPr="004A1C23">
              <w:rPr>
                <w:rFonts w:ascii="Arial" w:hAnsi="Arial" w:cs="Arial"/>
                <w:szCs w:val="24"/>
              </w:rPr>
              <w:t xml:space="preserve"> Mickey Cartner</w:t>
            </w:r>
            <w:r w:rsidRPr="004A1C23">
              <w:rPr>
                <w:rFonts w:ascii="Arial" w:hAnsi="Arial" w:cs="Arial"/>
                <w:szCs w:val="24"/>
              </w:rPr>
              <w:t xml:space="preserve">.  There were none. </w:t>
            </w:r>
          </w:p>
          <w:p w:rsidR="00C22361" w:rsidRPr="004A1C23" w:rsidRDefault="00C22361" w:rsidP="00C22361">
            <w:pPr>
              <w:rPr>
                <w:rFonts w:ascii="Arial" w:hAnsi="Arial" w:cs="Arial"/>
                <w:szCs w:val="24"/>
              </w:rPr>
            </w:pPr>
            <w:r w:rsidRPr="004A1C23">
              <w:rPr>
                <w:rFonts w:ascii="Arial" w:hAnsi="Arial" w:cs="Arial"/>
                <w:szCs w:val="24"/>
              </w:rPr>
              <w:t>Cindi asked for a motion.</w:t>
            </w:r>
            <w:r w:rsidR="00CB01A8" w:rsidRPr="004A1C23">
              <w:rPr>
                <w:rFonts w:ascii="Arial" w:hAnsi="Arial" w:cs="Arial"/>
                <w:szCs w:val="24"/>
              </w:rPr>
              <w:t xml:space="preserve">  </w:t>
            </w:r>
          </w:p>
          <w:p w:rsidR="00CB01A8" w:rsidRPr="004A1C23" w:rsidRDefault="00CB01A8" w:rsidP="00C22361">
            <w:pPr>
              <w:rPr>
                <w:rFonts w:ascii="Arial" w:hAnsi="Arial" w:cs="Arial"/>
                <w:szCs w:val="24"/>
              </w:rPr>
            </w:pPr>
          </w:p>
          <w:p w:rsidR="00C22361" w:rsidRPr="004A1C23" w:rsidRDefault="00C22361" w:rsidP="00C22361">
            <w:pPr>
              <w:rPr>
                <w:rFonts w:ascii="Arial" w:hAnsi="Arial" w:cs="Arial"/>
                <w:b/>
                <w:szCs w:val="24"/>
              </w:rPr>
            </w:pPr>
            <w:r w:rsidRPr="004A1C23">
              <w:rPr>
                <w:rFonts w:ascii="Arial" w:hAnsi="Arial" w:cs="Arial"/>
                <w:b/>
                <w:szCs w:val="24"/>
              </w:rPr>
              <w:t xml:space="preserve">Motion by </w:t>
            </w:r>
            <w:r w:rsidR="00CB01A8" w:rsidRPr="004A1C23">
              <w:rPr>
                <w:rFonts w:ascii="Arial" w:hAnsi="Arial" w:cs="Arial"/>
                <w:b/>
                <w:szCs w:val="24"/>
              </w:rPr>
              <w:t>Richard Lasky</w:t>
            </w:r>
            <w:r w:rsidR="00EA0F8F">
              <w:rPr>
                <w:rFonts w:ascii="Arial" w:hAnsi="Arial" w:cs="Arial"/>
                <w:b/>
                <w:szCs w:val="24"/>
              </w:rPr>
              <w:t xml:space="preserve"> </w:t>
            </w:r>
            <w:r w:rsidR="00EA0F8F" w:rsidRPr="00ED598B">
              <w:rPr>
                <w:rFonts w:ascii="Arial" w:hAnsi="Arial" w:cs="Arial"/>
                <w:b/>
                <w:szCs w:val="24"/>
              </w:rPr>
              <w:t>that</w:t>
            </w:r>
            <w:r w:rsidR="00CB01A8" w:rsidRPr="004A1C23">
              <w:rPr>
                <w:rFonts w:ascii="Arial" w:hAnsi="Arial" w:cs="Arial"/>
                <w:b/>
                <w:szCs w:val="24"/>
              </w:rPr>
              <w:t xml:space="preserve"> </w:t>
            </w:r>
            <w:r w:rsidRPr="004A1C23">
              <w:rPr>
                <w:rFonts w:ascii="Arial" w:hAnsi="Arial" w:cs="Arial"/>
                <w:b/>
                <w:szCs w:val="24"/>
              </w:rPr>
              <w:t xml:space="preserve">the nominations be closed  </w:t>
            </w:r>
          </w:p>
          <w:p w:rsidR="00C22361" w:rsidRPr="004A1C23" w:rsidRDefault="00C22361" w:rsidP="00C22361">
            <w:pPr>
              <w:rPr>
                <w:rFonts w:ascii="Arial" w:hAnsi="Arial" w:cs="Arial"/>
                <w:b/>
                <w:szCs w:val="24"/>
              </w:rPr>
            </w:pPr>
            <w:r w:rsidRPr="004A1C23">
              <w:rPr>
                <w:rFonts w:ascii="Arial" w:hAnsi="Arial" w:cs="Arial"/>
                <w:b/>
                <w:szCs w:val="24"/>
              </w:rPr>
              <w:t xml:space="preserve">Second by </w:t>
            </w:r>
            <w:r w:rsidR="00CB01A8" w:rsidRPr="004A1C23">
              <w:rPr>
                <w:rFonts w:ascii="Arial" w:hAnsi="Arial" w:cs="Arial"/>
                <w:b/>
                <w:szCs w:val="24"/>
              </w:rPr>
              <w:t>Sylvia Jessup</w:t>
            </w:r>
            <w:r w:rsidRPr="004A1C23">
              <w:rPr>
                <w:rFonts w:ascii="Arial" w:hAnsi="Arial" w:cs="Arial"/>
                <w:b/>
                <w:szCs w:val="24"/>
              </w:rPr>
              <w:t xml:space="preserve"> </w:t>
            </w:r>
          </w:p>
          <w:p w:rsidR="00C22361" w:rsidRPr="004A1C23" w:rsidRDefault="00CC7E67" w:rsidP="00C22361">
            <w:pPr>
              <w:rPr>
                <w:rFonts w:ascii="Arial" w:hAnsi="Arial" w:cs="Arial"/>
                <w:b/>
                <w:szCs w:val="24"/>
              </w:rPr>
            </w:pPr>
            <w:r>
              <w:rPr>
                <w:rFonts w:ascii="Arial" w:hAnsi="Arial" w:cs="Arial"/>
                <w:b/>
                <w:szCs w:val="24"/>
              </w:rPr>
              <w:t xml:space="preserve">Motion </w:t>
            </w:r>
            <w:r w:rsidR="00C22361" w:rsidRPr="004A1C23">
              <w:rPr>
                <w:rFonts w:ascii="Arial" w:hAnsi="Arial" w:cs="Arial"/>
                <w:b/>
                <w:szCs w:val="24"/>
              </w:rPr>
              <w:t>Carried</w:t>
            </w:r>
          </w:p>
          <w:p w:rsidR="00C22361" w:rsidRPr="00551E77" w:rsidRDefault="00C22361" w:rsidP="00C22361">
            <w:pPr>
              <w:rPr>
                <w:rFonts w:ascii="Arial" w:hAnsi="Arial" w:cs="Arial"/>
                <w:b/>
                <w:szCs w:val="24"/>
              </w:rPr>
            </w:pPr>
            <w:r w:rsidRPr="00551E77">
              <w:rPr>
                <w:rFonts w:ascii="Arial" w:hAnsi="Arial" w:cs="Arial"/>
                <w:b/>
                <w:szCs w:val="24"/>
              </w:rPr>
              <w:lastRenderedPageBreak/>
              <w:t xml:space="preserve">The ballots were </w:t>
            </w:r>
            <w:r w:rsidR="00CC7E67">
              <w:rPr>
                <w:rFonts w:ascii="Arial" w:hAnsi="Arial" w:cs="Arial"/>
                <w:b/>
                <w:szCs w:val="24"/>
              </w:rPr>
              <w:t>distributed</w:t>
            </w:r>
            <w:r w:rsidRPr="00551E77">
              <w:rPr>
                <w:rFonts w:ascii="Arial" w:hAnsi="Arial" w:cs="Arial"/>
                <w:b/>
                <w:szCs w:val="24"/>
              </w:rPr>
              <w:t>, collected, and counted to show 1</w:t>
            </w:r>
            <w:r w:rsidR="00CB01A8" w:rsidRPr="00551E77">
              <w:rPr>
                <w:rFonts w:ascii="Arial" w:hAnsi="Arial" w:cs="Arial"/>
                <w:b/>
                <w:szCs w:val="24"/>
              </w:rPr>
              <w:t>8</w:t>
            </w:r>
            <w:r w:rsidRPr="00551E77">
              <w:rPr>
                <w:rFonts w:ascii="Arial" w:hAnsi="Arial" w:cs="Arial"/>
                <w:b/>
                <w:szCs w:val="24"/>
              </w:rPr>
              <w:t xml:space="preserve"> votes for </w:t>
            </w:r>
            <w:r w:rsidR="00CB01A8" w:rsidRPr="00551E77">
              <w:rPr>
                <w:rFonts w:ascii="Arial" w:hAnsi="Arial" w:cs="Arial"/>
                <w:b/>
                <w:szCs w:val="24"/>
              </w:rPr>
              <w:t>Mickey Cartner</w:t>
            </w:r>
            <w:r w:rsidRPr="00551E77">
              <w:rPr>
                <w:rFonts w:ascii="Arial" w:hAnsi="Arial" w:cs="Arial"/>
                <w:b/>
                <w:szCs w:val="24"/>
              </w:rPr>
              <w:t xml:space="preserve"> and 1 unmarked ballot. </w:t>
            </w:r>
          </w:p>
          <w:p w:rsidR="00C22361" w:rsidRPr="004A1C23" w:rsidRDefault="00C22361" w:rsidP="00C22361">
            <w:pPr>
              <w:rPr>
                <w:rFonts w:ascii="Arial" w:hAnsi="Arial" w:cs="Arial"/>
                <w:szCs w:val="24"/>
              </w:rPr>
            </w:pPr>
          </w:p>
          <w:p w:rsidR="00C22361" w:rsidRPr="004A1C23" w:rsidRDefault="00C22361" w:rsidP="00C22361">
            <w:pPr>
              <w:rPr>
                <w:rFonts w:ascii="Arial" w:hAnsi="Arial" w:cs="Arial"/>
                <w:b/>
                <w:szCs w:val="24"/>
                <w:u w:val="single"/>
              </w:rPr>
            </w:pPr>
            <w:r w:rsidRPr="004A1C23">
              <w:rPr>
                <w:rFonts w:ascii="Arial" w:hAnsi="Arial" w:cs="Arial"/>
                <w:b/>
                <w:szCs w:val="24"/>
                <w:u w:val="single"/>
              </w:rPr>
              <w:t>Secretary</w:t>
            </w:r>
          </w:p>
          <w:p w:rsidR="00C22361" w:rsidRPr="004A1C23" w:rsidRDefault="00C22361" w:rsidP="00C22361">
            <w:pPr>
              <w:rPr>
                <w:rFonts w:ascii="Arial" w:hAnsi="Arial" w:cs="Arial"/>
                <w:szCs w:val="24"/>
              </w:rPr>
            </w:pPr>
            <w:r w:rsidRPr="004A1C23">
              <w:rPr>
                <w:rFonts w:ascii="Arial" w:hAnsi="Arial" w:cs="Arial"/>
                <w:szCs w:val="24"/>
              </w:rPr>
              <w:t>Cindi asked if there were any additional nominations other than Sylvia Jessup.  There were none.</w:t>
            </w:r>
          </w:p>
          <w:p w:rsidR="00C22361" w:rsidRPr="004A1C23" w:rsidRDefault="00C22361" w:rsidP="00C22361">
            <w:pPr>
              <w:rPr>
                <w:rFonts w:ascii="Arial" w:hAnsi="Arial" w:cs="Arial"/>
                <w:szCs w:val="24"/>
              </w:rPr>
            </w:pPr>
            <w:r w:rsidRPr="004A1C23">
              <w:rPr>
                <w:rFonts w:ascii="Arial" w:hAnsi="Arial" w:cs="Arial"/>
                <w:szCs w:val="24"/>
              </w:rPr>
              <w:t>Cindi asked for a motion.</w:t>
            </w:r>
            <w:r w:rsidR="00CB01A8" w:rsidRPr="004A1C23">
              <w:rPr>
                <w:rFonts w:ascii="Arial" w:hAnsi="Arial" w:cs="Arial"/>
                <w:szCs w:val="24"/>
              </w:rPr>
              <w:t xml:space="preserve">  </w:t>
            </w:r>
          </w:p>
          <w:p w:rsidR="00C22361" w:rsidRPr="004A1C23" w:rsidRDefault="00C22361" w:rsidP="00C22361">
            <w:pPr>
              <w:rPr>
                <w:rFonts w:ascii="Arial" w:hAnsi="Arial" w:cs="Arial"/>
                <w:szCs w:val="24"/>
              </w:rPr>
            </w:pPr>
          </w:p>
          <w:p w:rsidR="00C22361" w:rsidRPr="004A1C23" w:rsidRDefault="00C22361" w:rsidP="00C22361">
            <w:pPr>
              <w:rPr>
                <w:rFonts w:ascii="Arial" w:hAnsi="Arial" w:cs="Arial"/>
                <w:b/>
                <w:szCs w:val="24"/>
              </w:rPr>
            </w:pPr>
            <w:r w:rsidRPr="004A1C23">
              <w:rPr>
                <w:rFonts w:ascii="Arial" w:hAnsi="Arial" w:cs="Arial"/>
                <w:b/>
                <w:szCs w:val="24"/>
              </w:rPr>
              <w:t xml:space="preserve">Motion by </w:t>
            </w:r>
            <w:r w:rsidR="00CB01A8" w:rsidRPr="004A1C23">
              <w:rPr>
                <w:rFonts w:ascii="Arial" w:hAnsi="Arial" w:cs="Arial"/>
                <w:b/>
                <w:szCs w:val="24"/>
              </w:rPr>
              <w:t xml:space="preserve">Mickey Cartner </w:t>
            </w:r>
            <w:r w:rsidR="00EA0F8F" w:rsidRPr="00ED598B">
              <w:rPr>
                <w:rFonts w:ascii="Arial" w:hAnsi="Arial" w:cs="Arial"/>
                <w:b/>
                <w:szCs w:val="24"/>
              </w:rPr>
              <w:t>that</w:t>
            </w:r>
            <w:r w:rsidR="00EA0F8F">
              <w:rPr>
                <w:rFonts w:ascii="Arial" w:hAnsi="Arial" w:cs="Arial"/>
                <w:b/>
                <w:color w:val="FF0000"/>
                <w:szCs w:val="24"/>
              </w:rPr>
              <w:t xml:space="preserve"> </w:t>
            </w:r>
            <w:r w:rsidRPr="004A1C23">
              <w:rPr>
                <w:rFonts w:ascii="Arial" w:hAnsi="Arial" w:cs="Arial"/>
                <w:b/>
                <w:szCs w:val="24"/>
              </w:rPr>
              <w:t xml:space="preserve">the nominations be closed  </w:t>
            </w:r>
          </w:p>
          <w:p w:rsidR="00C22361" w:rsidRPr="004A1C23" w:rsidRDefault="00C22361" w:rsidP="00C22361">
            <w:pPr>
              <w:rPr>
                <w:rFonts w:ascii="Arial" w:hAnsi="Arial" w:cs="Arial"/>
                <w:b/>
                <w:szCs w:val="24"/>
              </w:rPr>
            </w:pPr>
            <w:r w:rsidRPr="004A1C23">
              <w:rPr>
                <w:rFonts w:ascii="Arial" w:hAnsi="Arial" w:cs="Arial"/>
                <w:b/>
                <w:szCs w:val="24"/>
              </w:rPr>
              <w:t xml:space="preserve">Second by </w:t>
            </w:r>
            <w:r w:rsidR="00CB01A8" w:rsidRPr="004A1C23">
              <w:rPr>
                <w:rFonts w:ascii="Arial" w:hAnsi="Arial" w:cs="Arial"/>
                <w:b/>
                <w:szCs w:val="24"/>
              </w:rPr>
              <w:t>Richard Lasky</w:t>
            </w:r>
            <w:r w:rsidRPr="004A1C23">
              <w:rPr>
                <w:rFonts w:ascii="Arial" w:hAnsi="Arial" w:cs="Arial"/>
                <w:b/>
                <w:szCs w:val="24"/>
              </w:rPr>
              <w:t xml:space="preserve"> </w:t>
            </w:r>
          </w:p>
          <w:p w:rsidR="00C22361" w:rsidRPr="004A1C23" w:rsidRDefault="00971A90" w:rsidP="00C22361">
            <w:pPr>
              <w:rPr>
                <w:rFonts w:ascii="Arial" w:hAnsi="Arial" w:cs="Arial"/>
                <w:b/>
                <w:szCs w:val="24"/>
              </w:rPr>
            </w:pPr>
            <w:r>
              <w:rPr>
                <w:rFonts w:ascii="Arial" w:hAnsi="Arial" w:cs="Arial"/>
                <w:b/>
                <w:szCs w:val="24"/>
              </w:rPr>
              <w:t xml:space="preserve">Motion </w:t>
            </w:r>
            <w:r w:rsidR="00C22361" w:rsidRPr="004A1C23">
              <w:rPr>
                <w:rFonts w:ascii="Arial" w:hAnsi="Arial" w:cs="Arial"/>
                <w:b/>
                <w:szCs w:val="24"/>
              </w:rPr>
              <w:t>Carried</w:t>
            </w:r>
          </w:p>
          <w:p w:rsidR="00C22361" w:rsidRPr="00551E77" w:rsidRDefault="00C22361" w:rsidP="00C22361">
            <w:pPr>
              <w:rPr>
                <w:rFonts w:ascii="Arial" w:hAnsi="Arial" w:cs="Arial"/>
                <w:b/>
                <w:szCs w:val="24"/>
              </w:rPr>
            </w:pPr>
            <w:r w:rsidRPr="00551E77">
              <w:rPr>
                <w:rFonts w:ascii="Arial" w:hAnsi="Arial" w:cs="Arial"/>
                <w:b/>
                <w:szCs w:val="24"/>
              </w:rPr>
              <w:t xml:space="preserve">The </w:t>
            </w:r>
            <w:r w:rsidR="00CC7E67">
              <w:rPr>
                <w:rFonts w:ascii="Arial" w:hAnsi="Arial" w:cs="Arial"/>
                <w:b/>
                <w:szCs w:val="24"/>
              </w:rPr>
              <w:t>Board</w:t>
            </w:r>
            <w:r w:rsidR="00CC7E67" w:rsidRPr="00551E77">
              <w:rPr>
                <w:rFonts w:ascii="Arial" w:hAnsi="Arial" w:cs="Arial"/>
                <w:b/>
                <w:szCs w:val="24"/>
              </w:rPr>
              <w:t xml:space="preserve"> voted and Sylvia Jessup received a unanimous vote of 19. </w:t>
            </w:r>
          </w:p>
          <w:p w:rsidR="00C22361" w:rsidRPr="004A1C23" w:rsidRDefault="00C22361" w:rsidP="00C22361">
            <w:pPr>
              <w:rPr>
                <w:rFonts w:ascii="Arial" w:hAnsi="Arial" w:cs="Arial"/>
                <w:szCs w:val="24"/>
              </w:rPr>
            </w:pPr>
          </w:p>
          <w:p w:rsidR="00C22361" w:rsidRPr="004A1C23" w:rsidRDefault="00C22361" w:rsidP="00C22361">
            <w:pPr>
              <w:rPr>
                <w:rFonts w:ascii="Arial" w:hAnsi="Arial" w:cs="Arial"/>
                <w:b/>
                <w:szCs w:val="24"/>
                <w:u w:val="single"/>
              </w:rPr>
            </w:pPr>
            <w:r w:rsidRPr="004A1C23">
              <w:rPr>
                <w:rFonts w:ascii="Arial" w:hAnsi="Arial" w:cs="Arial"/>
                <w:b/>
                <w:szCs w:val="24"/>
                <w:u w:val="single"/>
              </w:rPr>
              <w:t>Treasurer</w:t>
            </w:r>
          </w:p>
          <w:p w:rsidR="00C22361" w:rsidRPr="004A1C23" w:rsidRDefault="00C22361" w:rsidP="00C22361">
            <w:pPr>
              <w:rPr>
                <w:rFonts w:ascii="Arial" w:hAnsi="Arial" w:cs="Arial"/>
                <w:szCs w:val="24"/>
              </w:rPr>
            </w:pPr>
            <w:r w:rsidRPr="004A1C23">
              <w:rPr>
                <w:rFonts w:ascii="Arial" w:hAnsi="Arial" w:cs="Arial"/>
                <w:szCs w:val="24"/>
              </w:rPr>
              <w:t xml:space="preserve">Cindi asked if there were any additional nominations other than </w:t>
            </w:r>
            <w:r w:rsidR="00CB01A8" w:rsidRPr="004A1C23">
              <w:rPr>
                <w:rFonts w:ascii="Arial" w:hAnsi="Arial" w:cs="Arial"/>
                <w:szCs w:val="24"/>
              </w:rPr>
              <w:t>Jim Brown.</w:t>
            </w:r>
            <w:r w:rsidRPr="004A1C23">
              <w:rPr>
                <w:rFonts w:ascii="Arial" w:hAnsi="Arial" w:cs="Arial"/>
                <w:szCs w:val="24"/>
              </w:rPr>
              <w:t xml:space="preserve">  There were none.</w:t>
            </w:r>
          </w:p>
          <w:p w:rsidR="00C22361" w:rsidRDefault="00C22361" w:rsidP="00C22361">
            <w:pPr>
              <w:rPr>
                <w:rFonts w:ascii="Arial" w:hAnsi="Arial" w:cs="Arial"/>
                <w:szCs w:val="24"/>
              </w:rPr>
            </w:pPr>
            <w:r w:rsidRPr="004A1C23">
              <w:rPr>
                <w:rFonts w:ascii="Arial" w:hAnsi="Arial" w:cs="Arial"/>
                <w:szCs w:val="24"/>
              </w:rPr>
              <w:t>Cindi asked for a motion</w:t>
            </w:r>
            <w:r w:rsidR="00F06C24" w:rsidRPr="004A1C23">
              <w:rPr>
                <w:rFonts w:ascii="Arial" w:hAnsi="Arial" w:cs="Arial"/>
                <w:szCs w:val="24"/>
              </w:rPr>
              <w:t>.</w:t>
            </w:r>
          </w:p>
          <w:p w:rsidR="00971A90" w:rsidRPr="004A1C23" w:rsidRDefault="00971A90" w:rsidP="00C22361">
            <w:pPr>
              <w:rPr>
                <w:rFonts w:ascii="Arial" w:hAnsi="Arial" w:cs="Arial"/>
                <w:szCs w:val="24"/>
              </w:rPr>
            </w:pPr>
          </w:p>
          <w:p w:rsidR="00C22361" w:rsidRPr="004A1C23" w:rsidRDefault="00C22361" w:rsidP="00C22361">
            <w:pPr>
              <w:rPr>
                <w:rFonts w:ascii="Arial" w:hAnsi="Arial" w:cs="Arial"/>
                <w:b/>
                <w:szCs w:val="24"/>
              </w:rPr>
            </w:pPr>
            <w:r w:rsidRPr="004A1C23">
              <w:rPr>
                <w:rFonts w:ascii="Arial" w:hAnsi="Arial" w:cs="Arial"/>
                <w:b/>
                <w:szCs w:val="24"/>
              </w:rPr>
              <w:t xml:space="preserve">Motion by </w:t>
            </w:r>
            <w:r w:rsidR="00CB01A8" w:rsidRPr="004A1C23">
              <w:rPr>
                <w:rFonts w:ascii="Arial" w:hAnsi="Arial" w:cs="Arial"/>
                <w:b/>
                <w:szCs w:val="24"/>
              </w:rPr>
              <w:t xml:space="preserve">Marion Welborn </w:t>
            </w:r>
            <w:r w:rsidR="00EA0F8F" w:rsidRPr="00ED598B">
              <w:rPr>
                <w:rFonts w:ascii="Arial" w:hAnsi="Arial" w:cs="Arial"/>
                <w:b/>
                <w:szCs w:val="24"/>
              </w:rPr>
              <w:t>that</w:t>
            </w:r>
            <w:r w:rsidR="00EA0F8F">
              <w:rPr>
                <w:rFonts w:ascii="Arial" w:hAnsi="Arial" w:cs="Arial"/>
                <w:b/>
                <w:color w:val="FF0000"/>
                <w:szCs w:val="24"/>
              </w:rPr>
              <w:t xml:space="preserve"> </w:t>
            </w:r>
            <w:r w:rsidRPr="004A1C23">
              <w:rPr>
                <w:rFonts w:ascii="Arial" w:hAnsi="Arial" w:cs="Arial"/>
                <w:b/>
                <w:szCs w:val="24"/>
              </w:rPr>
              <w:t xml:space="preserve">nominations be closed   </w:t>
            </w:r>
          </w:p>
          <w:p w:rsidR="00C22361" w:rsidRPr="004A1C23" w:rsidRDefault="00C22361" w:rsidP="00C22361">
            <w:pPr>
              <w:rPr>
                <w:rFonts w:ascii="Arial" w:hAnsi="Arial" w:cs="Arial"/>
                <w:b/>
                <w:szCs w:val="24"/>
              </w:rPr>
            </w:pPr>
            <w:r w:rsidRPr="004A1C23">
              <w:rPr>
                <w:rFonts w:ascii="Arial" w:hAnsi="Arial" w:cs="Arial"/>
                <w:b/>
                <w:szCs w:val="24"/>
              </w:rPr>
              <w:t xml:space="preserve">Second by </w:t>
            </w:r>
            <w:r w:rsidR="00CB01A8" w:rsidRPr="004A1C23">
              <w:rPr>
                <w:rFonts w:ascii="Arial" w:hAnsi="Arial" w:cs="Arial"/>
                <w:b/>
                <w:szCs w:val="24"/>
              </w:rPr>
              <w:t xml:space="preserve">Mickey Cartner </w:t>
            </w:r>
          </w:p>
          <w:p w:rsidR="00C22361" w:rsidRPr="004A1C23" w:rsidRDefault="00971A90" w:rsidP="00C22361">
            <w:pPr>
              <w:rPr>
                <w:rFonts w:ascii="Arial" w:hAnsi="Arial" w:cs="Arial"/>
                <w:b/>
                <w:szCs w:val="24"/>
              </w:rPr>
            </w:pPr>
            <w:r>
              <w:rPr>
                <w:rFonts w:ascii="Arial" w:hAnsi="Arial" w:cs="Arial"/>
                <w:b/>
                <w:szCs w:val="24"/>
              </w:rPr>
              <w:t xml:space="preserve">Motion </w:t>
            </w:r>
            <w:r w:rsidR="00C22361" w:rsidRPr="004A1C23">
              <w:rPr>
                <w:rFonts w:ascii="Arial" w:hAnsi="Arial" w:cs="Arial"/>
                <w:b/>
                <w:szCs w:val="24"/>
              </w:rPr>
              <w:t>Carried</w:t>
            </w:r>
          </w:p>
          <w:p w:rsidR="00C22361" w:rsidRPr="00551E77" w:rsidRDefault="00C22361" w:rsidP="00C22361">
            <w:pPr>
              <w:rPr>
                <w:rFonts w:ascii="Arial" w:hAnsi="Arial" w:cs="Arial"/>
                <w:b/>
                <w:szCs w:val="24"/>
              </w:rPr>
            </w:pPr>
            <w:r w:rsidRPr="00551E77">
              <w:rPr>
                <w:rFonts w:ascii="Arial" w:hAnsi="Arial" w:cs="Arial"/>
                <w:b/>
                <w:szCs w:val="24"/>
              </w:rPr>
              <w:t xml:space="preserve">The </w:t>
            </w:r>
            <w:r w:rsidR="00971A90" w:rsidRPr="00551E77">
              <w:rPr>
                <w:rFonts w:ascii="Arial" w:hAnsi="Arial" w:cs="Arial"/>
                <w:b/>
                <w:szCs w:val="24"/>
              </w:rPr>
              <w:t>Board voted and Jim Brown received a unanimous vote of 19</w:t>
            </w:r>
            <w:r w:rsidR="00551E77" w:rsidRPr="00551E77">
              <w:rPr>
                <w:rFonts w:ascii="Arial" w:hAnsi="Arial" w:cs="Arial"/>
                <w:b/>
                <w:szCs w:val="24"/>
              </w:rPr>
              <w:t>.</w:t>
            </w:r>
            <w:r w:rsidRPr="00551E77">
              <w:rPr>
                <w:rFonts w:ascii="Arial" w:hAnsi="Arial" w:cs="Arial"/>
                <w:b/>
                <w:szCs w:val="24"/>
              </w:rPr>
              <w:t xml:space="preserve"> </w:t>
            </w:r>
          </w:p>
          <w:p w:rsidR="00C22361" w:rsidRPr="004A1C23" w:rsidRDefault="00C22361" w:rsidP="00C22361">
            <w:pPr>
              <w:rPr>
                <w:rFonts w:ascii="Arial" w:hAnsi="Arial" w:cs="Arial"/>
                <w:szCs w:val="24"/>
              </w:rPr>
            </w:pPr>
          </w:p>
          <w:p w:rsidR="00C22361" w:rsidRPr="004A1C23" w:rsidRDefault="00C22361" w:rsidP="00C22361">
            <w:pPr>
              <w:rPr>
                <w:rFonts w:ascii="Arial" w:hAnsi="Arial" w:cs="Arial"/>
                <w:b/>
                <w:szCs w:val="24"/>
                <w:u w:val="single"/>
              </w:rPr>
            </w:pPr>
            <w:r w:rsidRPr="004A1C23">
              <w:rPr>
                <w:rFonts w:ascii="Arial" w:hAnsi="Arial" w:cs="Arial"/>
                <w:b/>
                <w:szCs w:val="24"/>
                <w:u w:val="single"/>
              </w:rPr>
              <w:t>Appointments</w:t>
            </w:r>
          </w:p>
          <w:p w:rsidR="00C22361" w:rsidRPr="004A1C23" w:rsidRDefault="00C22361" w:rsidP="00C22361">
            <w:pPr>
              <w:rPr>
                <w:rFonts w:ascii="Arial" w:hAnsi="Arial" w:cs="Arial"/>
                <w:szCs w:val="24"/>
              </w:rPr>
            </w:pPr>
            <w:r w:rsidRPr="004A1C23">
              <w:rPr>
                <w:rFonts w:ascii="Arial" w:hAnsi="Arial" w:cs="Arial"/>
                <w:szCs w:val="24"/>
              </w:rPr>
              <w:t xml:space="preserve">Cindi told the </w:t>
            </w:r>
            <w:r w:rsidR="00CC7E67">
              <w:rPr>
                <w:rFonts w:ascii="Arial" w:hAnsi="Arial" w:cs="Arial"/>
                <w:szCs w:val="24"/>
              </w:rPr>
              <w:t>Board</w:t>
            </w:r>
            <w:r w:rsidRPr="004A1C23">
              <w:rPr>
                <w:rFonts w:ascii="Arial" w:hAnsi="Arial" w:cs="Arial"/>
                <w:szCs w:val="24"/>
              </w:rPr>
              <w:t xml:space="preserve"> the </w:t>
            </w:r>
            <w:r w:rsidR="00642DB1" w:rsidRPr="004A1C23">
              <w:rPr>
                <w:rFonts w:ascii="Arial" w:hAnsi="Arial" w:cs="Arial"/>
                <w:szCs w:val="24"/>
              </w:rPr>
              <w:t>last act she will do as the Chair</w:t>
            </w:r>
            <w:r w:rsidR="00B8559C">
              <w:rPr>
                <w:rFonts w:ascii="Arial" w:hAnsi="Arial" w:cs="Arial"/>
                <w:szCs w:val="24"/>
              </w:rPr>
              <w:t xml:space="preserve"> </w:t>
            </w:r>
            <w:r w:rsidRPr="004A1C23">
              <w:rPr>
                <w:rFonts w:ascii="Arial" w:hAnsi="Arial" w:cs="Arial"/>
                <w:szCs w:val="24"/>
              </w:rPr>
              <w:t xml:space="preserve">is </w:t>
            </w:r>
            <w:r w:rsidR="00B8559C">
              <w:rPr>
                <w:rFonts w:ascii="Arial" w:hAnsi="Arial" w:cs="Arial"/>
                <w:szCs w:val="24"/>
              </w:rPr>
              <w:t xml:space="preserve">to ask for </w:t>
            </w:r>
            <w:r w:rsidR="00551E77">
              <w:rPr>
                <w:rFonts w:ascii="Arial" w:hAnsi="Arial" w:cs="Arial"/>
                <w:szCs w:val="24"/>
              </w:rPr>
              <w:t>concurrence</w:t>
            </w:r>
            <w:r w:rsidR="00971A90" w:rsidRPr="004A1C23">
              <w:rPr>
                <w:rFonts w:ascii="Arial" w:hAnsi="Arial" w:cs="Arial"/>
                <w:szCs w:val="24"/>
              </w:rPr>
              <w:t xml:space="preserve"> </w:t>
            </w:r>
            <w:r w:rsidRPr="004A1C23">
              <w:rPr>
                <w:rFonts w:ascii="Arial" w:hAnsi="Arial" w:cs="Arial"/>
                <w:szCs w:val="24"/>
              </w:rPr>
              <w:t xml:space="preserve">for </w:t>
            </w:r>
            <w:r w:rsidR="00B8559C">
              <w:rPr>
                <w:rFonts w:ascii="Arial" w:hAnsi="Arial" w:cs="Arial"/>
                <w:szCs w:val="24"/>
              </w:rPr>
              <w:t xml:space="preserve">these </w:t>
            </w:r>
            <w:r w:rsidRPr="004A1C23">
              <w:rPr>
                <w:rFonts w:ascii="Arial" w:hAnsi="Arial" w:cs="Arial"/>
                <w:szCs w:val="24"/>
              </w:rPr>
              <w:t>appointments. Cindi asked if there were any</w:t>
            </w:r>
            <w:r w:rsidR="00642DB1" w:rsidRPr="004A1C23">
              <w:rPr>
                <w:rFonts w:ascii="Arial" w:hAnsi="Arial" w:cs="Arial"/>
                <w:szCs w:val="24"/>
              </w:rPr>
              <w:t xml:space="preserve"> </w:t>
            </w:r>
            <w:r w:rsidRPr="004A1C23">
              <w:rPr>
                <w:rFonts w:ascii="Arial" w:hAnsi="Arial" w:cs="Arial"/>
                <w:szCs w:val="24"/>
              </w:rPr>
              <w:t xml:space="preserve">other suggestions </w:t>
            </w:r>
            <w:r w:rsidR="00642DB1" w:rsidRPr="004A1C23">
              <w:rPr>
                <w:rFonts w:ascii="Arial" w:hAnsi="Arial" w:cs="Arial"/>
                <w:szCs w:val="24"/>
              </w:rPr>
              <w:t xml:space="preserve">or </w:t>
            </w:r>
            <w:r w:rsidR="00551E77" w:rsidRPr="004A1C23">
              <w:rPr>
                <w:rFonts w:ascii="Arial" w:hAnsi="Arial" w:cs="Arial"/>
                <w:szCs w:val="24"/>
              </w:rPr>
              <w:t xml:space="preserve">questions </w:t>
            </w:r>
            <w:r w:rsidR="00551E77">
              <w:rPr>
                <w:rFonts w:ascii="Arial" w:hAnsi="Arial" w:cs="Arial"/>
                <w:szCs w:val="24"/>
              </w:rPr>
              <w:t>regarding</w:t>
            </w:r>
            <w:r w:rsidRPr="004A1C23">
              <w:rPr>
                <w:rFonts w:ascii="Arial" w:hAnsi="Arial" w:cs="Arial"/>
                <w:szCs w:val="24"/>
              </w:rPr>
              <w:t xml:space="preserve"> these appointments</w:t>
            </w:r>
            <w:r w:rsidR="00B8559C">
              <w:rPr>
                <w:rFonts w:ascii="Arial" w:hAnsi="Arial" w:cs="Arial"/>
                <w:szCs w:val="24"/>
              </w:rPr>
              <w:t xml:space="preserve"> and t</w:t>
            </w:r>
            <w:r w:rsidRPr="004A1C23">
              <w:rPr>
                <w:rFonts w:ascii="Arial" w:hAnsi="Arial" w:cs="Arial"/>
                <w:szCs w:val="24"/>
              </w:rPr>
              <w:t xml:space="preserve">here were none. </w:t>
            </w:r>
          </w:p>
          <w:p w:rsidR="00C22361" w:rsidRPr="004A1C23" w:rsidRDefault="00C22361" w:rsidP="00C22361">
            <w:pPr>
              <w:rPr>
                <w:rFonts w:ascii="Arial" w:hAnsi="Arial" w:cs="Arial"/>
                <w:szCs w:val="24"/>
              </w:rPr>
            </w:pPr>
          </w:p>
          <w:p w:rsidR="00031CAC" w:rsidRPr="004A1C23" w:rsidRDefault="00031CAC" w:rsidP="00031CAC">
            <w:pPr>
              <w:jc w:val="center"/>
              <w:rPr>
                <w:rFonts w:ascii="Arial" w:hAnsi="Arial" w:cs="Arial"/>
                <w:b/>
                <w:szCs w:val="24"/>
              </w:rPr>
            </w:pPr>
            <w:r w:rsidRPr="004A1C23">
              <w:rPr>
                <w:rFonts w:ascii="Arial" w:hAnsi="Arial" w:cs="Arial"/>
                <w:b/>
                <w:szCs w:val="24"/>
              </w:rPr>
              <w:t>Appointments</w:t>
            </w:r>
          </w:p>
          <w:tbl>
            <w:tblPr>
              <w:tblStyle w:val="TableGrid"/>
              <w:tblW w:w="0" w:type="auto"/>
              <w:tblLook w:val="04A0" w:firstRow="1" w:lastRow="0" w:firstColumn="1" w:lastColumn="0" w:noHBand="0" w:noVBand="1"/>
            </w:tblPr>
            <w:tblGrid>
              <w:gridCol w:w="2937"/>
              <w:gridCol w:w="4120"/>
            </w:tblGrid>
            <w:tr w:rsidR="00971A90" w:rsidRPr="004A1C23" w:rsidTr="0035064E">
              <w:tc>
                <w:tcPr>
                  <w:tcW w:w="2937" w:type="dxa"/>
                  <w:shd w:val="clear" w:color="auto" w:fill="B8CCE4" w:themeFill="accent1" w:themeFillTint="66"/>
                </w:tcPr>
                <w:p w:rsidR="00971A90" w:rsidRPr="004A1C23" w:rsidRDefault="00971A90" w:rsidP="0035064E">
                  <w:pPr>
                    <w:rPr>
                      <w:rFonts w:ascii="Arial" w:hAnsi="Arial" w:cs="Arial"/>
                      <w:b/>
                      <w:szCs w:val="24"/>
                    </w:rPr>
                  </w:pPr>
                </w:p>
              </w:tc>
              <w:tc>
                <w:tcPr>
                  <w:tcW w:w="4120" w:type="dxa"/>
                  <w:shd w:val="clear" w:color="auto" w:fill="B8CCE4" w:themeFill="accent1" w:themeFillTint="66"/>
                </w:tcPr>
                <w:p w:rsidR="00971A90" w:rsidRPr="004A1C23" w:rsidRDefault="00971A90" w:rsidP="0035064E">
                  <w:pPr>
                    <w:rPr>
                      <w:rFonts w:ascii="Arial" w:hAnsi="Arial" w:cs="Arial"/>
                      <w:b/>
                      <w:szCs w:val="24"/>
                    </w:rPr>
                  </w:pPr>
                </w:p>
              </w:tc>
            </w:tr>
            <w:tr w:rsidR="00971A90" w:rsidRPr="004A1C23" w:rsidTr="0035064E">
              <w:tc>
                <w:tcPr>
                  <w:tcW w:w="2937" w:type="dxa"/>
                </w:tcPr>
                <w:p w:rsidR="00971A90" w:rsidRPr="004A1C23" w:rsidRDefault="00971A90" w:rsidP="0035064E">
                  <w:pPr>
                    <w:rPr>
                      <w:rFonts w:ascii="Arial" w:hAnsi="Arial" w:cs="Arial"/>
                      <w:b/>
                      <w:szCs w:val="24"/>
                    </w:rPr>
                  </w:pPr>
                  <w:r w:rsidRPr="004A1C23">
                    <w:rPr>
                      <w:rFonts w:ascii="Arial" w:hAnsi="Arial" w:cs="Arial"/>
                      <w:b/>
                      <w:szCs w:val="24"/>
                    </w:rPr>
                    <w:t>Parliamentarian</w:t>
                  </w:r>
                </w:p>
              </w:tc>
              <w:tc>
                <w:tcPr>
                  <w:tcW w:w="4120" w:type="dxa"/>
                </w:tcPr>
                <w:p w:rsidR="00971A90" w:rsidRPr="004A1C23" w:rsidRDefault="00971A90" w:rsidP="0035064E">
                  <w:pPr>
                    <w:rPr>
                      <w:rFonts w:ascii="Arial" w:hAnsi="Arial" w:cs="Arial"/>
                      <w:b/>
                      <w:szCs w:val="24"/>
                    </w:rPr>
                  </w:pPr>
                  <w:r w:rsidRPr="004A1C23">
                    <w:rPr>
                      <w:rFonts w:ascii="Arial" w:hAnsi="Arial" w:cs="Arial"/>
                      <w:b/>
                      <w:szCs w:val="24"/>
                    </w:rPr>
                    <w:t>Debra Jessup</w:t>
                  </w:r>
                </w:p>
              </w:tc>
            </w:tr>
            <w:tr w:rsidR="00971A90" w:rsidRPr="004A1C23" w:rsidTr="0035064E">
              <w:tc>
                <w:tcPr>
                  <w:tcW w:w="2937" w:type="dxa"/>
                </w:tcPr>
                <w:p w:rsidR="00971A90" w:rsidRPr="004A1C23" w:rsidRDefault="00971A90" w:rsidP="0035064E">
                  <w:pPr>
                    <w:rPr>
                      <w:rFonts w:ascii="Arial" w:hAnsi="Arial" w:cs="Arial"/>
                      <w:b/>
                      <w:szCs w:val="24"/>
                    </w:rPr>
                  </w:pPr>
                  <w:r w:rsidRPr="004A1C23">
                    <w:rPr>
                      <w:rFonts w:ascii="Arial" w:hAnsi="Arial" w:cs="Arial"/>
                      <w:b/>
                      <w:szCs w:val="24"/>
                    </w:rPr>
                    <w:t>Chaplain</w:t>
                  </w:r>
                </w:p>
              </w:tc>
              <w:tc>
                <w:tcPr>
                  <w:tcW w:w="4120" w:type="dxa"/>
                </w:tcPr>
                <w:p w:rsidR="00971A90" w:rsidRPr="004A1C23" w:rsidRDefault="00971A90" w:rsidP="0035064E">
                  <w:pPr>
                    <w:rPr>
                      <w:rFonts w:ascii="Arial" w:hAnsi="Arial" w:cs="Arial"/>
                      <w:b/>
                      <w:szCs w:val="24"/>
                    </w:rPr>
                  </w:pPr>
                  <w:r w:rsidRPr="004A1C23">
                    <w:rPr>
                      <w:rFonts w:ascii="Arial" w:hAnsi="Arial" w:cs="Arial"/>
                      <w:b/>
                      <w:szCs w:val="24"/>
                    </w:rPr>
                    <w:t xml:space="preserve">Michael D. Crouse </w:t>
                  </w:r>
                </w:p>
              </w:tc>
            </w:tr>
            <w:tr w:rsidR="00971A90" w:rsidRPr="004A1C23" w:rsidTr="0035064E">
              <w:tc>
                <w:tcPr>
                  <w:tcW w:w="2937" w:type="dxa"/>
                </w:tcPr>
                <w:p w:rsidR="00971A90" w:rsidRPr="004A1C23" w:rsidRDefault="00971A90" w:rsidP="0035064E">
                  <w:pPr>
                    <w:rPr>
                      <w:rFonts w:ascii="Arial" w:hAnsi="Arial" w:cs="Arial"/>
                      <w:b/>
                      <w:szCs w:val="24"/>
                    </w:rPr>
                  </w:pPr>
                  <w:r w:rsidRPr="004A1C23">
                    <w:rPr>
                      <w:rFonts w:ascii="Arial" w:hAnsi="Arial" w:cs="Arial"/>
                      <w:b/>
                      <w:szCs w:val="24"/>
                    </w:rPr>
                    <w:t>Staff Recorder</w:t>
                  </w:r>
                </w:p>
              </w:tc>
              <w:tc>
                <w:tcPr>
                  <w:tcW w:w="4120" w:type="dxa"/>
                </w:tcPr>
                <w:p w:rsidR="00971A90" w:rsidRPr="004A1C23" w:rsidRDefault="00971A90" w:rsidP="0035064E">
                  <w:pPr>
                    <w:rPr>
                      <w:rFonts w:ascii="Arial" w:hAnsi="Arial" w:cs="Arial"/>
                      <w:b/>
                      <w:szCs w:val="24"/>
                    </w:rPr>
                  </w:pPr>
                  <w:r w:rsidRPr="004A1C23">
                    <w:rPr>
                      <w:rFonts w:ascii="Arial" w:hAnsi="Arial" w:cs="Arial"/>
                      <w:b/>
                      <w:szCs w:val="24"/>
                    </w:rPr>
                    <w:t xml:space="preserve">Terry Arellano </w:t>
                  </w:r>
                </w:p>
              </w:tc>
            </w:tr>
            <w:tr w:rsidR="00971A90" w:rsidRPr="004A1C23" w:rsidTr="0035064E">
              <w:tc>
                <w:tcPr>
                  <w:tcW w:w="2937" w:type="dxa"/>
                </w:tcPr>
                <w:p w:rsidR="00971A90" w:rsidRPr="004A1C23" w:rsidRDefault="00971A90" w:rsidP="0035064E">
                  <w:pPr>
                    <w:rPr>
                      <w:rFonts w:ascii="Arial" w:hAnsi="Arial" w:cs="Arial"/>
                      <w:b/>
                      <w:szCs w:val="24"/>
                    </w:rPr>
                  </w:pPr>
                  <w:r w:rsidRPr="004A1C23">
                    <w:rPr>
                      <w:rFonts w:ascii="Arial" w:hAnsi="Arial" w:cs="Arial"/>
                      <w:b/>
                      <w:szCs w:val="24"/>
                    </w:rPr>
                    <w:t>CPA Auditor</w:t>
                  </w:r>
                </w:p>
              </w:tc>
              <w:tc>
                <w:tcPr>
                  <w:tcW w:w="4120" w:type="dxa"/>
                </w:tcPr>
                <w:p w:rsidR="00971A90" w:rsidRPr="004A1C23" w:rsidRDefault="00971A90" w:rsidP="0035064E">
                  <w:pPr>
                    <w:rPr>
                      <w:rFonts w:ascii="Arial" w:hAnsi="Arial" w:cs="Arial"/>
                      <w:b/>
                      <w:szCs w:val="24"/>
                    </w:rPr>
                  </w:pPr>
                  <w:r w:rsidRPr="004A1C23">
                    <w:rPr>
                      <w:rFonts w:ascii="Arial" w:hAnsi="Arial" w:cs="Arial"/>
                      <w:b/>
                      <w:szCs w:val="24"/>
                    </w:rPr>
                    <w:t>Dixon Hughes and Goodson, LLP</w:t>
                  </w:r>
                </w:p>
              </w:tc>
            </w:tr>
            <w:tr w:rsidR="00971A90" w:rsidRPr="004A1C23" w:rsidTr="0035064E">
              <w:tc>
                <w:tcPr>
                  <w:tcW w:w="2937" w:type="dxa"/>
                </w:tcPr>
                <w:p w:rsidR="00971A90" w:rsidRPr="004A1C23" w:rsidRDefault="00971A90" w:rsidP="0035064E">
                  <w:pPr>
                    <w:rPr>
                      <w:rFonts w:ascii="Arial" w:hAnsi="Arial" w:cs="Arial"/>
                      <w:b/>
                      <w:szCs w:val="24"/>
                    </w:rPr>
                  </w:pPr>
                  <w:r w:rsidRPr="004A1C23">
                    <w:rPr>
                      <w:rFonts w:ascii="Arial" w:hAnsi="Arial" w:cs="Arial"/>
                      <w:b/>
                      <w:szCs w:val="24"/>
                    </w:rPr>
                    <w:t>Attorney</w:t>
                  </w:r>
                </w:p>
              </w:tc>
              <w:tc>
                <w:tcPr>
                  <w:tcW w:w="4120" w:type="dxa"/>
                </w:tcPr>
                <w:p w:rsidR="00971A90" w:rsidRPr="004A1C23" w:rsidRDefault="00971A90" w:rsidP="0035064E">
                  <w:pPr>
                    <w:rPr>
                      <w:rFonts w:ascii="Arial" w:hAnsi="Arial" w:cs="Arial"/>
                      <w:b/>
                      <w:szCs w:val="24"/>
                    </w:rPr>
                  </w:pPr>
                  <w:r>
                    <w:rPr>
                      <w:rFonts w:ascii="Arial" w:hAnsi="Arial" w:cs="Arial"/>
                      <w:b/>
                      <w:szCs w:val="24"/>
                    </w:rPr>
                    <w:t xml:space="preserve">J. </w:t>
                  </w:r>
                  <w:r w:rsidRPr="004A1C23">
                    <w:rPr>
                      <w:rFonts w:ascii="Arial" w:hAnsi="Arial" w:cs="Arial"/>
                      <w:b/>
                      <w:szCs w:val="24"/>
                    </w:rPr>
                    <w:t>Greg</w:t>
                  </w:r>
                  <w:r>
                    <w:rPr>
                      <w:rFonts w:ascii="Arial" w:hAnsi="Arial" w:cs="Arial"/>
                      <w:b/>
                      <w:szCs w:val="24"/>
                    </w:rPr>
                    <w:t>ory</w:t>
                  </w:r>
                  <w:r w:rsidRPr="004A1C23">
                    <w:rPr>
                      <w:rFonts w:ascii="Arial" w:hAnsi="Arial" w:cs="Arial"/>
                      <w:b/>
                      <w:szCs w:val="24"/>
                    </w:rPr>
                    <w:t xml:space="preserve"> Matthews</w:t>
                  </w:r>
                </w:p>
              </w:tc>
            </w:tr>
            <w:tr w:rsidR="00971A90" w:rsidRPr="004A1C23" w:rsidTr="0035064E">
              <w:tc>
                <w:tcPr>
                  <w:tcW w:w="2937" w:type="dxa"/>
                  <w:shd w:val="clear" w:color="auto" w:fill="B8CCE4" w:themeFill="accent1" w:themeFillTint="66"/>
                </w:tcPr>
                <w:p w:rsidR="00971A90" w:rsidRPr="004A1C23" w:rsidRDefault="00971A90" w:rsidP="0035064E">
                  <w:pPr>
                    <w:rPr>
                      <w:rFonts w:ascii="Arial" w:hAnsi="Arial" w:cs="Arial"/>
                      <w:b/>
                      <w:szCs w:val="24"/>
                    </w:rPr>
                  </w:pPr>
                </w:p>
              </w:tc>
              <w:tc>
                <w:tcPr>
                  <w:tcW w:w="4120" w:type="dxa"/>
                  <w:shd w:val="clear" w:color="auto" w:fill="B8CCE4" w:themeFill="accent1" w:themeFillTint="66"/>
                </w:tcPr>
                <w:p w:rsidR="00971A90" w:rsidRPr="004A1C23" w:rsidRDefault="00971A90" w:rsidP="0035064E">
                  <w:pPr>
                    <w:rPr>
                      <w:rFonts w:ascii="Arial" w:hAnsi="Arial" w:cs="Arial"/>
                      <w:b/>
                      <w:szCs w:val="24"/>
                    </w:rPr>
                  </w:pPr>
                </w:p>
              </w:tc>
            </w:tr>
          </w:tbl>
          <w:p w:rsidR="00B8559C" w:rsidRDefault="00B8559C" w:rsidP="00C22361">
            <w:pPr>
              <w:rPr>
                <w:rFonts w:ascii="Arial" w:hAnsi="Arial" w:cs="Arial"/>
                <w:szCs w:val="24"/>
              </w:rPr>
            </w:pPr>
          </w:p>
          <w:p w:rsidR="00031CAC" w:rsidRPr="004A1C23" w:rsidRDefault="00031CAC" w:rsidP="00C22361">
            <w:pPr>
              <w:rPr>
                <w:rFonts w:ascii="Arial" w:hAnsi="Arial" w:cs="Arial"/>
                <w:szCs w:val="24"/>
              </w:rPr>
            </w:pPr>
            <w:r w:rsidRPr="004A1C23">
              <w:rPr>
                <w:rFonts w:ascii="Arial" w:hAnsi="Arial" w:cs="Arial"/>
                <w:szCs w:val="24"/>
              </w:rPr>
              <w:t>Cindi asked for a motion to approve the appointments.</w:t>
            </w:r>
          </w:p>
          <w:p w:rsidR="00031CAC" w:rsidRPr="004A1C23" w:rsidRDefault="00031CAC" w:rsidP="00C22361">
            <w:pPr>
              <w:rPr>
                <w:rFonts w:ascii="Arial" w:hAnsi="Arial" w:cs="Arial"/>
                <w:szCs w:val="24"/>
              </w:rPr>
            </w:pPr>
          </w:p>
          <w:p w:rsidR="00C22361" w:rsidRPr="004A1C23" w:rsidRDefault="00C22361" w:rsidP="00C22361">
            <w:pPr>
              <w:rPr>
                <w:rFonts w:ascii="Arial" w:hAnsi="Arial" w:cs="Arial"/>
                <w:b/>
                <w:szCs w:val="24"/>
              </w:rPr>
            </w:pPr>
            <w:r w:rsidRPr="004A1C23">
              <w:rPr>
                <w:rFonts w:ascii="Arial" w:hAnsi="Arial" w:cs="Arial"/>
                <w:b/>
                <w:szCs w:val="24"/>
              </w:rPr>
              <w:t xml:space="preserve">Motion by </w:t>
            </w:r>
            <w:r w:rsidR="00CE6275" w:rsidRPr="004A1C23">
              <w:rPr>
                <w:rFonts w:ascii="Arial" w:hAnsi="Arial" w:cs="Arial"/>
                <w:b/>
                <w:szCs w:val="24"/>
              </w:rPr>
              <w:t>Richard Lasky</w:t>
            </w:r>
            <w:r w:rsidRPr="004A1C23">
              <w:rPr>
                <w:rFonts w:ascii="Arial" w:hAnsi="Arial" w:cs="Arial"/>
                <w:b/>
                <w:szCs w:val="24"/>
              </w:rPr>
              <w:t xml:space="preserve"> to approve the appointments </w:t>
            </w:r>
          </w:p>
          <w:p w:rsidR="00C22361" w:rsidRPr="004A1C23" w:rsidRDefault="00C22361" w:rsidP="00C22361">
            <w:pPr>
              <w:rPr>
                <w:rFonts w:ascii="Arial" w:hAnsi="Arial" w:cs="Arial"/>
                <w:b/>
                <w:szCs w:val="24"/>
              </w:rPr>
            </w:pPr>
            <w:r w:rsidRPr="004A1C23">
              <w:rPr>
                <w:rFonts w:ascii="Arial" w:hAnsi="Arial" w:cs="Arial"/>
                <w:b/>
                <w:szCs w:val="24"/>
              </w:rPr>
              <w:t xml:space="preserve">Second by </w:t>
            </w:r>
            <w:r w:rsidR="00CE6275" w:rsidRPr="004A1C23">
              <w:rPr>
                <w:rFonts w:ascii="Arial" w:hAnsi="Arial" w:cs="Arial"/>
                <w:b/>
                <w:szCs w:val="24"/>
              </w:rPr>
              <w:t>Kevin Austin</w:t>
            </w:r>
            <w:r w:rsidRPr="004A1C23">
              <w:rPr>
                <w:rFonts w:ascii="Arial" w:hAnsi="Arial" w:cs="Arial"/>
                <w:b/>
                <w:szCs w:val="24"/>
              </w:rPr>
              <w:t xml:space="preserve"> </w:t>
            </w:r>
          </w:p>
          <w:p w:rsidR="00C22361" w:rsidRPr="004A1C23" w:rsidRDefault="00971A90" w:rsidP="00C22361">
            <w:pPr>
              <w:rPr>
                <w:rFonts w:ascii="Arial" w:hAnsi="Arial" w:cs="Arial"/>
                <w:szCs w:val="24"/>
              </w:rPr>
            </w:pPr>
            <w:r>
              <w:rPr>
                <w:rFonts w:ascii="Arial" w:hAnsi="Arial" w:cs="Arial"/>
                <w:b/>
                <w:szCs w:val="24"/>
              </w:rPr>
              <w:t xml:space="preserve">Motion </w:t>
            </w:r>
            <w:r w:rsidR="00C22361" w:rsidRPr="004A1C23">
              <w:rPr>
                <w:rFonts w:ascii="Arial" w:hAnsi="Arial" w:cs="Arial"/>
                <w:b/>
                <w:szCs w:val="24"/>
              </w:rPr>
              <w:t>Carried</w:t>
            </w:r>
          </w:p>
          <w:p w:rsidR="00C22361" w:rsidRPr="004A1C23" w:rsidRDefault="00C22361" w:rsidP="00C22361">
            <w:pPr>
              <w:rPr>
                <w:rFonts w:ascii="Arial" w:hAnsi="Arial" w:cs="Arial"/>
                <w:b/>
                <w:szCs w:val="24"/>
              </w:rPr>
            </w:pPr>
          </w:p>
          <w:p w:rsidR="00C440A8" w:rsidRPr="004A1C23" w:rsidRDefault="00642DB1" w:rsidP="00C22361">
            <w:pPr>
              <w:rPr>
                <w:rFonts w:ascii="Arial" w:hAnsi="Arial" w:cs="Arial"/>
                <w:szCs w:val="24"/>
              </w:rPr>
            </w:pPr>
            <w:r w:rsidRPr="004A1C23">
              <w:rPr>
                <w:rFonts w:ascii="Arial" w:hAnsi="Arial" w:cs="Arial"/>
                <w:szCs w:val="24"/>
              </w:rPr>
              <w:t xml:space="preserve">Cindi told the </w:t>
            </w:r>
            <w:r w:rsidR="00CC7E67">
              <w:rPr>
                <w:rFonts w:ascii="Arial" w:hAnsi="Arial" w:cs="Arial"/>
                <w:szCs w:val="24"/>
              </w:rPr>
              <w:t>Board</w:t>
            </w:r>
            <w:r w:rsidRPr="004A1C23">
              <w:rPr>
                <w:rFonts w:ascii="Arial" w:hAnsi="Arial" w:cs="Arial"/>
                <w:szCs w:val="24"/>
              </w:rPr>
              <w:t xml:space="preserve"> members there was a committee handout and if anyone was interested in changing the committee they </w:t>
            </w:r>
            <w:r w:rsidR="00B8559C">
              <w:rPr>
                <w:rFonts w:ascii="Arial" w:hAnsi="Arial" w:cs="Arial"/>
                <w:szCs w:val="24"/>
              </w:rPr>
              <w:t>are</w:t>
            </w:r>
            <w:r w:rsidRPr="004A1C23">
              <w:rPr>
                <w:rFonts w:ascii="Arial" w:hAnsi="Arial" w:cs="Arial"/>
                <w:szCs w:val="24"/>
              </w:rPr>
              <w:t xml:space="preserve"> currently serving on to please </w:t>
            </w:r>
            <w:r w:rsidR="00B8559C">
              <w:rPr>
                <w:rFonts w:ascii="Arial" w:hAnsi="Arial" w:cs="Arial"/>
                <w:szCs w:val="24"/>
              </w:rPr>
              <w:t>add</w:t>
            </w:r>
            <w:r w:rsidRPr="004A1C23">
              <w:rPr>
                <w:rFonts w:ascii="Arial" w:hAnsi="Arial" w:cs="Arial"/>
                <w:szCs w:val="24"/>
              </w:rPr>
              <w:t xml:space="preserve"> their name on the committee they would like to serve on.  Jimmy Walker would like to change from the finance committee to the personnel committee or have the day and time of the finance committee changed.  Kelly Craine and Beverley </w:t>
            </w:r>
            <w:r w:rsidRPr="004A1C23">
              <w:rPr>
                <w:rFonts w:ascii="Arial" w:hAnsi="Arial" w:cs="Arial"/>
                <w:szCs w:val="24"/>
              </w:rPr>
              <w:lastRenderedPageBreak/>
              <w:t>Essick would like to serve on the same committee</w:t>
            </w:r>
            <w:r w:rsidR="00B8559C">
              <w:rPr>
                <w:rFonts w:ascii="Arial" w:hAnsi="Arial" w:cs="Arial"/>
                <w:szCs w:val="24"/>
              </w:rPr>
              <w:t xml:space="preserve"> so they can carpool</w:t>
            </w:r>
            <w:r w:rsidRPr="004A1C23">
              <w:rPr>
                <w:rFonts w:ascii="Arial" w:hAnsi="Arial" w:cs="Arial"/>
                <w:szCs w:val="24"/>
              </w:rPr>
              <w:t xml:space="preserve">.  </w:t>
            </w:r>
          </w:p>
          <w:p w:rsidR="00B8559C" w:rsidRDefault="00642DB1" w:rsidP="00C22361">
            <w:pPr>
              <w:rPr>
                <w:rFonts w:ascii="Arial" w:hAnsi="Arial" w:cs="Arial"/>
                <w:szCs w:val="24"/>
              </w:rPr>
            </w:pPr>
            <w:r w:rsidRPr="004A1C23">
              <w:rPr>
                <w:rFonts w:ascii="Arial" w:hAnsi="Arial" w:cs="Arial"/>
                <w:szCs w:val="24"/>
              </w:rPr>
              <w:t xml:space="preserve"> </w:t>
            </w:r>
          </w:p>
          <w:p w:rsidR="00C22361" w:rsidRPr="004A1C23" w:rsidRDefault="00C22361" w:rsidP="00C22361">
            <w:pPr>
              <w:rPr>
                <w:rFonts w:ascii="Arial" w:hAnsi="Arial" w:cs="Arial"/>
                <w:szCs w:val="24"/>
              </w:rPr>
            </w:pPr>
            <w:r w:rsidRPr="004A1C23">
              <w:rPr>
                <w:rFonts w:ascii="Arial" w:hAnsi="Arial" w:cs="Arial"/>
                <w:szCs w:val="24"/>
              </w:rPr>
              <w:t>Cindi thanked Rick Seibert, Finance Director, Regina Chappell, CSBG Director, and Janet Phillips, HR Director, for their assistance in the election process.</w:t>
            </w:r>
          </w:p>
          <w:p w:rsidR="00B93C15" w:rsidRPr="004A1C23" w:rsidRDefault="00B93C15" w:rsidP="00B93C15">
            <w:pPr>
              <w:rPr>
                <w:rFonts w:ascii="Arial" w:hAnsi="Arial" w:cs="Arial"/>
                <w:szCs w:val="24"/>
              </w:rPr>
            </w:pPr>
          </w:p>
          <w:p w:rsidR="00642DB1" w:rsidRPr="004A1C23" w:rsidRDefault="00C440A8" w:rsidP="00B8559C">
            <w:pPr>
              <w:rPr>
                <w:rFonts w:ascii="Arial" w:hAnsi="Arial" w:cs="Arial"/>
                <w:szCs w:val="24"/>
              </w:rPr>
            </w:pPr>
            <w:r w:rsidRPr="004A1C23">
              <w:rPr>
                <w:rFonts w:ascii="Arial" w:hAnsi="Arial" w:cs="Arial"/>
                <w:szCs w:val="24"/>
              </w:rPr>
              <w:t>Cindi turned the meeting over t</w:t>
            </w:r>
            <w:r w:rsidR="00EF6E5A" w:rsidRPr="004A1C23">
              <w:rPr>
                <w:rFonts w:ascii="Arial" w:hAnsi="Arial" w:cs="Arial"/>
                <w:szCs w:val="24"/>
              </w:rPr>
              <w:t xml:space="preserve">o the new Chairman Eddie Harris.  Eddie thanked Cindi and congratulated the new Officers and said he looked forward to serving </w:t>
            </w:r>
            <w:r w:rsidR="00B8559C">
              <w:rPr>
                <w:rFonts w:ascii="Arial" w:hAnsi="Arial" w:cs="Arial"/>
                <w:szCs w:val="24"/>
              </w:rPr>
              <w:t>as Chair</w:t>
            </w:r>
            <w:r w:rsidR="00EF6E5A" w:rsidRPr="004A1C23">
              <w:rPr>
                <w:rFonts w:ascii="Arial" w:hAnsi="Arial" w:cs="Arial"/>
                <w:szCs w:val="24"/>
              </w:rPr>
              <w:t>.</w:t>
            </w:r>
          </w:p>
        </w:tc>
      </w:tr>
      <w:tr w:rsidR="000F271A" w:rsidRPr="004A1C23" w:rsidTr="00CE6275">
        <w:tc>
          <w:tcPr>
            <w:tcW w:w="2010" w:type="dxa"/>
            <w:shd w:val="clear" w:color="auto" w:fill="D6E3BC" w:themeFill="accent3" w:themeFillTint="66"/>
          </w:tcPr>
          <w:p w:rsidR="000F271A" w:rsidRPr="004A1C23" w:rsidRDefault="000F271A" w:rsidP="00CE6275">
            <w:pPr>
              <w:jc w:val="center"/>
              <w:rPr>
                <w:rFonts w:ascii="Arial" w:hAnsi="Arial" w:cs="Arial"/>
                <w:b/>
                <w:szCs w:val="24"/>
              </w:rPr>
            </w:pPr>
          </w:p>
        </w:tc>
        <w:tc>
          <w:tcPr>
            <w:tcW w:w="8880" w:type="dxa"/>
            <w:shd w:val="clear" w:color="auto" w:fill="D6E3BC" w:themeFill="accent3" w:themeFillTint="66"/>
          </w:tcPr>
          <w:p w:rsidR="000F271A" w:rsidRPr="004A1C23" w:rsidRDefault="000F271A" w:rsidP="00CE6275">
            <w:pPr>
              <w:pStyle w:val="NoSpacing"/>
              <w:rPr>
                <w:rFonts w:ascii="Arial" w:hAnsi="Arial" w:cs="Arial"/>
                <w:b/>
                <w:szCs w:val="24"/>
              </w:rPr>
            </w:pPr>
            <w:r w:rsidRPr="004A1C23">
              <w:rPr>
                <w:rFonts w:ascii="Arial" w:hAnsi="Arial" w:cs="Arial"/>
                <w:b/>
                <w:szCs w:val="24"/>
              </w:rPr>
              <w:t xml:space="preserve"> </w:t>
            </w:r>
          </w:p>
        </w:tc>
      </w:tr>
      <w:tr w:rsidR="000F271A" w:rsidRPr="004A1C23" w:rsidTr="00CE6275">
        <w:tc>
          <w:tcPr>
            <w:tcW w:w="2010" w:type="dxa"/>
            <w:tcBorders>
              <w:bottom w:val="single" w:sz="4" w:space="0" w:color="auto"/>
            </w:tcBorders>
          </w:tcPr>
          <w:p w:rsidR="000F271A" w:rsidRPr="004A1C23" w:rsidRDefault="004D24F0" w:rsidP="004D24F0">
            <w:pPr>
              <w:jc w:val="center"/>
              <w:rPr>
                <w:rFonts w:ascii="Arial" w:hAnsi="Arial" w:cs="Arial"/>
                <w:b/>
                <w:szCs w:val="24"/>
              </w:rPr>
            </w:pPr>
            <w:r w:rsidRPr="004A1C23">
              <w:rPr>
                <w:rFonts w:ascii="Arial" w:hAnsi="Arial" w:cs="Arial"/>
                <w:b/>
                <w:szCs w:val="24"/>
              </w:rPr>
              <w:t>Introduction of Staff &amp; Guests</w:t>
            </w:r>
          </w:p>
        </w:tc>
        <w:tc>
          <w:tcPr>
            <w:tcW w:w="8880" w:type="dxa"/>
            <w:tcBorders>
              <w:bottom w:val="single" w:sz="4" w:space="0" w:color="auto"/>
            </w:tcBorders>
          </w:tcPr>
          <w:p w:rsidR="009963EC" w:rsidRPr="004A1C23" w:rsidRDefault="009963EC" w:rsidP="00CE6275">
            <w:pPr>
              <w:rPr>
                <w:rFonts w:ascii="Arial" w:hAnsi="Arial" w:cs="Arial"/>
                <w:szCs w:val="24"/>
              </w:rPr>
            </w:pPr>
            <w:r w:rsidRPr="004A1C23">
              <w:rPr>
                <w:rFonts w:ascii="Arial" w:hAnsi="Arial" w:cs="Arial"/>
                <w:szCs w:val="24"/>
              </w:rPr>
              <w:t xml:space="preserve">The staff introduced themselves to the </w:t>
            </w:r>
            <w:r w:rsidR="00CC7E67">
              <w:rPr>
                <w:rFonts w:ascii="Arial" w:hAnsi="Arial" w:cs="Arial"/>
                <w:szCs w:val="24"/>
              </w:rPr>
              <w:t>Board</w:t>
            </w:r>
            <w:r w:rsidRPr="004A1C23">
              <w:rPr>
                <w:rFonts w:ascii="Arial" w:hAnsi="Arial" w:cs="Arial"/>
                <w:szCs w:val="24"/>
              </w:rPr>
              <w:t xml:space="preserve">. </w:t>
            </w:r>
          </w:p>
          <w:p w:rsidR="000F271A" w:rsidRPr="004A1C23" w:rsidRDefault="000F271A" w:rsidP="009963EC">
            <w:pPr>
              <w:rPr>
                <w:rFonts w:ascii="Arial" w:hAnsi="Arial" w:cs="Arial"/>
                <w:szCs w:val="24"/>
              </w:rPr>
            </w:pPr>
          </w:p>
        </w:tc>
      </w:tr>
      <w:tr w:rsidR="009963EC" w:rsidRPr="004A1C23" w:rsidTr="00CE6275">
        <w:tc>
          <w:tcPr>
            <w:tcW w:w="2010" w:type="dxa"/>
            <w:tcBorders>
              <w:bottom w:val="single" w:sz="4" w:space="0" w:color="auto"/>
            </w:tcBorders>
            <w:shd w:val="clear" w:color="auto" w:fill="D6E3BC" w:themeFill="accent3" w:themeFillTint="66"/>
          </w:tcPr>
          <w:p w:rsidR="009963EC" w:rsidRPr="004A1C23" w:rsidRDefault="009963EC" w:rsidP="00CE6275">
            <w:pPr>
              <w:jc w:val="center"/>
              <w:rPr>
                <w:rFonts w:ascii="Arial" w:hAnsi="Arial" w:cs="Arial"/>
                <w:b/>
                <w:szCs w:val="24"/>
              </w:rPr>
            </w:pPr>
          </w:p>
        </w:tc>
        <w:tc>
          <w:tcPr>
            <w:tcW w:w="8880" w:type="dxa"/>
            <w:tcBorders>
              <w:bottom w:val="single" w:sz="4" w:space="0" w:color="auto"/>
            </w:tcBorders>
            <w:shd w:val="clear" w:color="auto" w:fill="D6E3BC" w:themeFill="accent3" w:themeFillTint="66"/>
          </w:tcPr>
          <w:p w:rsidR="009963EC" w:rsidRPr="004A1C23" w:rsidRDefault="009963EC" w:rsidP="00CE6275">
            <w:pPr>
              <w:rPr>
                <w:rFonts w:ascii="Arial" w:hAnsi="Arial" w:cs="Arial"/>
                <w:szCs w:val="24"/>
              </w:rPr>
            </w:pPr>
          </w:p>
        </w:tc>
      </w:tr>
      <w:tr w:rsidR="009963EC" w:rsidRPr="004A1C23" w:rsidTr="009963EC">
        <w:tc>
          <w:tcPr>
            <w:tcW w:w="2010" w:type="dxa"/>
            <w:tcBorders>
              <w:bottom w:val="single" w:sz="4" w:space="0" w:color="auto"/>
            </w:tcBorders>
            <w:shd w:val="clear" w:color="auto" w:fill="auto"/>
          </w:tcPr>
          <w:p w:rsidR="009963EC" w:rsidRPr="004A1C23" w:rsidRDefault="009963EC" w:rsidP="00CE6275">
            <w:pPr>
              <w:jc w:val="center"/>
              <w:rPr>
                <w:rFonts w:ascii="Arial" w:hAnsi="Arial" w:cs="Arial"/>
                <w:b/>
                <w:szCs w:val="24"/>
              </w:rPr>
            </w:pPr>
            <w:r w:rsidRPr="004A1C23">
              <w:rPr>
                <w:rFonts w:ascii="Arial" w:hAnsi="Arial" w:cs="Arial"/>
                <w:b/>
                <w:szCs w:val="24"/>
              </w:rPr>
              <w:t>Recognitions</w:t>
            </w:r>
          </w:p>
        </w:tc>
        <w:tc>
          <w:tcPr>
            <w:tcW w:w="8880" w:type="dxa"/>
            <w:tcBorders>
              <w:bottom w:val="single" w:sz="4" w:space="0" w:color="auto"/>
            </w:tcBorders>
            <w:shd w:val="clear" w:color="auto" w:fill="auto"/>
          </w:tcPr>
          <w:p w:rsidR="009963EC" w:rsidRPr="004A1C23" w:rsidRDefault="009963EC" w:rsidP="00CE6275">
            <w:pPr>
              <w:rPr>
                <w:rFonts w:ascii="Arial" w:hAnsi="Arial" w:cs="Arial"/>
                <w:szCs w:val="24"/>
              </w:rPr>
            </w:pPr>
            <w:r w:rsidRPr="004A1C23">
              <w:rPr>
                <w:rFonts w:ascii="Arial" w:hAnsi="Arial" w:cs="Arial"/>
                <w:szCs w:val="24"/>
              </w:rPr>
              <w:t xml:space="preserve">The following staff and </w:t>
            </w:r>
            <w:r w:rsidR="00CC7E67">
              <w:rPr>
                <w:rFonts w:ascii="Arial" w:hAnsi="Arial" w:cs="Arial"/>
                <w:szCs w:val="24"/>
              </w:rPr>
              <w:t>Board</w:t>
            </w:r>
            <w:r w:rsidRPr="004A1C23">
              <w:rPr>
                <w:rFonts w:ascii="Arial" w:hAnsi="Arial" w:cs="Arial"/>
                <w:szCs w:val="24"/>
              </w:rPr>
              <w:t xml:space="preserve"> members were recognized for length of service and </w:t>
            </w:r>
            <w:r w:rsidR="00B8559C">
              <w:rPr>
                <w:rFonts w:ascii="Arial" w:hAnsi="Arial" w:cs="Arial"/>
                <w:szCs w:val="24"/>
              </w:rPr>
              <w:t xml:space="preserve">were </w:t>
            </w:r>
            <w:r w:rsidRPr="004A1C23">
              <w:rPr>
                <w:rFonts w:ascii="Arial" w:hAnsi="Arial" w:cs="Arial"/>
                <w:szCs w:val="24"/>
              </w:rPr>
              <w:t xml:space="preserve">awarded </w:t>
            </w:r>
            <w:r w:rsidR="00B8559C">
              <w:rPr>
                <w:rFonts w:ascii="Arial" w:hAnsi="Arial" w:cs="Arial"/>
                <w:szCs w:val="24"/>
              </w:rPr>
              <w:t xml:space="preserve">service </w:t>
            </w:r>
            <w:r w:rsidRPr="004A1C23">
              <w:rPr>
                <w:rFonts w:ascii="Arial" w:hAnsi="Arial" w:cs="Arial"/>
                <w:szCs w:val="24"/>
              </w:rPr>
              <w:t>pins.</w:t>
            </w:r>
          </w:p>
          <w:p w:rsidR="009963EC" w:rsidRPr="004A1C23" w:rsidRDefault="009963EC" w:rsidP="00CE6275">
            <w:pPr>
              <w:rPr>
                <w:rFonts w:ascii="Arial" w:hAnsi="Arial" w:cs="Arial"/>
                <w:szCs w:val="24"/>
              </w:rPr>
            </w:pPr>
          </w:p>
          <w:p w:rsidR="009963EC" w:rsidRPr="004A1C23" w:rsidRDefault="009963EC" w:rsidP="00CE6275">
            <w:pPr>
              <w:rPr>
                <w:rFonts w:ascii="Arial" w:hAnsi="Arial" w:cs="Arial"/>
                <w:b/>
                <w:szCs w:val="24"/>
                <w:u w:val="single"/>
              </w:rPr>
            </w:pPr>
            <w:r w:rsidRPr="004A1C23">
              <w:rPr>
                <w:rFonts w:ascii="Arial" w:hAnsi="Arial" w:cs="Arial"/>
                <w:b/>
                <w:szCs w:val="24"/>
                <w:u w:val="single"/>
              </w:rPr>
              <w:t>5 Years</w:t>
            </w:r>
          </w:p>
          <w:p w:rsidR="00B8559C" w:rsidRPr="00B8559C" w:rsidRDefault="009963EC" w:rsidP="00B8559C">
            <w:pPr>
              <w:pStyle w:val="ListParagraph"/>
              <w:numPr>
                <w:ilvl w:val="0"/>
                <w:numId w:val="13"/>
              </w:numPr>
              <w:rPr>
                <w:rFonts w:ascii="Arial" w:hAnsi="Arial" w:cs="Arial"/>
                <w:szCs w:val="24"/>
              </w:rPr>
            </w:pPr>
            <w:r w:rsidRPr="00B8559C">
              <w:rPr>
                <w:rFonts w:ascii="Arial" w:hAnsi="Arial" w:cs="Arial"/>
                <w:szCs w:val="24"/>
              </w:rPr>
              <w:t xml:space="preserve">Calvin Willoughby, </w:t>
            </w:r>
            <w:r w:rsidR="00B8559C" w:rsidRPr="00B8559C">
              <w:rPr>
                <w:rFonts w:ascii="Arial" w:hAnsi="Arial" w:cs="Arial"/>
                <w:szCs w:val="24"/>
              </w:rPr>
              <w:t>Transportation</w:t>
            </w:r>
          </w:p>
          <w:p w:rsidR="009963EC" w:rsidRPr="00B8559C" w:rsidRDefault="009963EC" w:rsidP="00B8559C">
            <w:pPr>
              <w:pStyle w:val="ListParagraph"/>
              <w:numPr>
                <w:ilvl w:val="0"/>
                <w:numId w:val="13"/>
              </w:numPr>
              <w:rPr>
                <w:rFonts w:ascii="Arial" w:hAnsi="Arial" w:cs="Arial"/>
                <w:szCs w:val="24"/>
              </w:rPr>
            </w:pPr>
            <w:r w:rsidRPr="00B8559C">
              <w:rPr>
                <w:rFonts w:ascii="Arial" w:hAnsi="Arial" w:cs="Arial"/>
                <w:szCs w:val="24"/>
              </w:rPr>
              <w:t xml:space="preserve">Kevin Edwards, </w:t>
            </w:r>
            <w:r w:rsidR="00B8559C" w:rsidRPr="00B8559C">
              <w:rPr>
                <w:rFonts w:ascii="Arial" w:hAnsi="Arial" w:cs="Arial"/>
                <w:szCs w:val="24"/>
              </w:rPr>
              <w:t>Transportation</w:t>
            </w:r>
          </w:p>
          <w:p w:rsidR="009963EC" w:rsidRPr="004A1C23" w:rsidRDefault="009963EC" w:rsidP="009963EC">
            <w:pPr>
              <w:pStyle w:val="ListParagraph"/>
              <w:numPr>
                <w:ilvl w:val="0"/>
                <w:numId w:val="13"/>
              </w:numPr>
              <w:rPr>
                <w:rFonts w:ascii="Arial" w:hAnsi="Arial" w:cs="Arial"/>
                <w:szCs w:val="24"/>
              </w:rPr>
            </w:pPr>
            <w:r w:rsidRPr="004A1C23">
              <w:rPr>
                <w:rFonts w:ascii="Arial" w:hAnsi="Arial" w:cs="Arial"/>
                <w:szCs w:val="24"/>
              </w:rPr>
              <w:t xml:space="preserve">Belinda </w:t>
            </w:r>
            <w:proofErr w:type="spellStart"/>
            <w:r w:rsidRPr="004A1C23">
              <w:rPr>
                <w:rFonts w:ascii="Arial" w:hAnsi="Arial" w:cs="Arial"/>
                <w:szCs w:val="24"/>
              </w:rPr>
              <w:t>Stillwagon</w:t>
            </w:r>
            <w:proofErr w:type="spellEnd"/>
            <w:r w:rsidRPr="004A1C23">
              <w:rPr>
                <w:rFonts w:ascii="Arial" w:hAnsi="Arial" w:cs="Arial"/>
                <w:szCs w:val="24"/>
              </w:rPr>
              <w:t>, H</w:t>
            </w:r>
            <w:r w:rsidR="00B8559C">
              <w:rPr>
                <w:rFonts w:ascii="Arial" w:hAnsi="Arial" w:cs="Arial"/>
                <w:szCs w:val="24"/>
              </w:rPr>
              <w:t>ead Start</w:t>
            </w:r>
          </w:p>
          <w:p w:rsidR="009963EC" w:rsidRPr="004A1C23" w:rsidRDefault="009963EC" w:rsidP="009963EC">
            <w:pPr>
              <w:pStyle w:val="ListParagraph"/>
              <w:numPr>
                <w:ilvl w:val="0"/>
                <w:numId w:val="13"/>
              </w:numPr>
              <w:rPr>
                <w:rFonts w:ascii="Arial" w:hAnsi="Arial" w:cs="Arial"/>
                <w:szCs w:val="24"/>
              </w:rPr>
            </w:pPr>
            <w:r w:rsidRPr="004A1C23">
              <w:rPr>
                <w:rFonts w:ascii="Arial" w:hAnsi="Arial" w:cs="Arial"/>
                <w:szCs w:val="24"/>
              </w:rPr>
              <w:t xml:space="preserve">Kelly Craine, </w:t>
            </w:r>
            <w:r w:rsidR="00CC7E67">
              <w:rPr>
                <w:rFonts w:ascii="Arial" w:hAnsi="Arial" w:cs="Arial"/>
                <w:szCs w:val="24"/>
              </w:rPr>
              <w:t>Board</w:t>
            </w:r>
          </w:p>
          <w:p w:rsidR="009963EC" w:rsidRPr="004A1C23" w:rsidRDefault="009963EC" w:rsidP="009963EC">
            <w:pPr>
              <w:pStyle w:val="ListParagraph"/>
              <w:numPr>
                <w:ilvl w:val="0"/>
                <w:numId w:val="13"/>
              </w:numPr>
              <w:rPr>
                <w:rFonts w:ascii="Arial" w:hAnsi="Arial" w:cs="Arial"/>
                <w:szCs w:val="24"/>
              </w:rPr>
            </w:pPr>
            <w:r w:rsidRPr="004A1C23">
              <w:rPr>
                <w:rFonts w:ascii="Arial" w:hAnsi="Arial" w:cs="Arial"/>
                <w:szCs w:val="24"/>
              </w:rPr>
              <w:t xml:space="preserve">Beverley Essick, </w:t>
            </w:r>
            <w:r w:rsidR="00CC7E67">
              <w:rPr>
                <w:rFonts w:ascii="Arial" w:hAnsi="Arial" w:cs="Arial"/>
                <w:szCs w:val="24"/>
              </w:rPr>
              <w:t>Board</w:t>
            </w:r>
          </w:p>
          <w:p w:rsidR="009963EC" w:rsidRPr="004A1C23" w:rsidRDefault="009963EC" w:rsidP="009963EC">
            <w:pPr>
              <w:pStyle w:val="ListParagraph"/>
              <w:ind w:left="360"/>
              <w:rPr>
                <w:rFonts w:ascii="Arial" w:hAnsi="Arial" w:cs="Arial"/>
                <w:szCs w:val="24"/>
              </w:rPr>
            </w:pPr>
          </w:p>
          <w:p w:rsidR="009963EC" w:rsidRPr="004A1C23" w:rsidRDefault="009963EC" w:rsidP="009963EC">
            <w:pPr>
              <w:pStyle w:val="ListParagraph"/>
              <w:ind w:left="0"/>
              <w:rPr>
                <w:rFonts w:ascii="Arial" w:hAnsi="Arial" w:cs="Arial"/>
                <w:b/>
                <w:szCs w:val="24"/>
                <w:u w:val="single"/>
              </w:rPr>
            </w:pPr>
            <w:r w:rsidRPr="004A1C23">
              <w:rPr>
                <w:rFonts w:ascii="Arial" w:hAnsi="Arial" w:cs="Arial"/>
                <w:b/>
                <w:szCs w:val="24"/>
                <w:u w:val="single"/>
              </w:rPr>
              <w:t>15 Years</w:t>
            </w:r>
          </w:p>
          <w:p w:rsidR="009963EC" w:rsidRPr="004A1C23" w:rsidRDefault="009963EC" w:rsidP="009963EC">
            <w:pPr>
              <w:pStyle w:val="ListParagraph"/>
              <w:numPr>
                <w:ilvl w:val="0"/>
                <w:numId w:val="14"/>
              </w:numPr>
              <w:rPr>
                <w:rFonts w:ascii="Arial" w:hAnsi="Arial" w:cs="Arial"/>
                <w:szCs w:val="24"/>
              </w:rPr>
            </w:pPr>
            <w:r w:rsidRPr="004A1C23">
              <w:rPr>
                <w:rFonts w:ascii="Arial" w:hAnsi="Arial" w:cs="Arial"/>
                <w:szCs w:val="24"/>
              </w:rPr>
              <w:t>Karl Allen, H</w:t>
            </w:r>
            <w:r w:rsidR="00B8559C">
              <w:rPr>
                <w:rFonts w:ascii="Arial" w:hAnsi="Arial" w:cs="Arial"/>
                <w:szCs w:val="24"/>
              </w:rPr>
              <w:t>ead Start</w:t>
            </w:r>
          </w:p>
          <w:p w:rsidR="009963EC" w:rsidRPr="004A1C23" w:rsidRDefault="009963EC" w:rsidP="009963EC">
            <w:pPr>
              <w:pStyle w:val="ListParagraph"/>
              <w:numPr>
                <w:ilvl w:val="0"/>
                <w:numId w:val="14"/>
              </w:numPr>
              <w:rPr>
                <w:rFonts w:ascii="Arial" w:hAnsi="Arial" w:cs="Arial"/>
                <w:szCs w:val="24"/>
              </w:rPr>
            </w:pPr>
            <w:r w:rsidRPr="004A1C23">
              <w:rPr>
                <w:rFonts w:ascii="Arial" w:hAnsi="Arial" w:cs="Arial"/>
                <w:szCs w:val="24"/>
              </w:rPr>
              <w:t>Mary Osborne, H</w:t>
            </w:r>
            <w:r w:rsidR="00B8559C">
              <w:rPr>
                <w:rFonts w:ascii="Arial" w:hAnsi="Arial" w:cs="Arial"/>
                <w:szCs w:val="24"/>
              </w:rPr>
              <w:t xml:space="preserve">ead </w:t>
            </w:r>
            <w:r w:rsidRPr="004A1C23">
              <w:rPr>
                <w:rFonts w:ascii="Arial" w:hAnsi="Arial" w:cs="Arial"/>
                <w:szCs w:val="24"/>
              </w:rPr>
              <w:t>S</w:t>
            </w:r>
            <w:r w:rsidR="00B8559C">
              <w:rPr>
                <w:rFonts w:ascii="Arial" w:hAnsi="Arial" w:cs="Arial"/>
                <w:szCs w:val="24"/>
              </w:rPr>
              <w:t>tart</w:t>
            </w:r>
          </w:p>
          <w:p w:rsidR="009963EC" w:rsidRPr="004A1C23" w:rsidRDefault="009963EC" w:rsidP="009963EC">
            <w:pPr>
              <w:pStyle w:val="ListParagraph"/>
              <w:ind w:left="0"/>
              <w:rPr>
                <w:rFonts w:ascii="Arial" w:hAnsi="Arial" w:cs="Arial"/>
                <w:szCs w:val="24"/>
              </w:rPr>
            </w:pPr>
          </w:p>
          <w:p w:rsidR="009963EC" w:rsidRPr="004A1C23" w:rsidRDefault="009963EC" w:rsidP="009963EC">
            <w:pPr>
              <w:pStyle w:val="ListParagraph"/>
              <w:ind w:left="0"/>
              <w:rPr>
                <w:rFonts w:ascii="Arial" w:hAnsi="Arial" w:cs="Arial"/>
                <w:b/>
                <w:szCs w:val="24"/>
                <w:u w:val="single"/>
              </w:rPr>
            </w:pPr>
            <w:r w:rsidRPr="004A1C23">
              <w:rPr>
                <w:rFonts w:ascii="Arial" w:hAnsi="Arial" w:cs="Arial"/>
                <w:b/>
                <w:szCs w:val="24"/>
                <w:u w:val="single"/>
              </w:rPr>
              <w:t>20 Years</w:t>
            </w:r>
          </w:p>
          <w:p w:rsidR="009963EC" w:rsidRPr="004A1C23" w:rsidRDefault="009963EC" w:rsidP="009963EC">
            <w:pPr>
              <w:pStyle w:val="ListParagraph"/>
              <w:numPr>
                <w:ilvl w:val="0"/>
                <w:numId w:val="15"/>
              </w:numPr>
              <w:rPr>
                <w:rFonts w:ascii="Arial" w:hAnsi="Arial" w:cs="Arial"/>
                <w:szCs w:val="24"/>
              </w:rPr>
            </w:pPr>
            <w:r w:rsidRPr="004A1C23">
              <w:rPr>
                <w:rFonts w:ascii="Arial" w:hAnsi="Arial" w:cs="Arial"/>
                <w:szCs w:val="24"/>
              </w:rPr>
              <w:t>Bristol Mitchem, F</w:t>
            </w:r>
            <w:r w:rsidR="00B8559C">
              <w:rPr>
                <w:rFonts w:ascii="Arial" w:hAnsi="Arial" w:cs="Arial"/>
                <w:szCs w:val="24"/>
              </w:rPr>
              <w:t>amily Resource Center</w:t>
            </w:r>
          </w:p>
          <w:p w:rsidR="009963EC" w:rsidRPr="004A1C23" w:rsidRDefault="009963EC" w:rsidP="009963EC">
            <w:pPr>
              <w:pStyle w:val="ListParagraph"/>
              <w:ind w:left="0"/>
              <w:rPr>
                <w:rFonts w:ascii="Arial" w:hAnsi="Arial" w:cs="Arial"/>
                <w:szCs w:val="24"/>
              </w:rPr>
            </w:pPr>
          </w:p>
          <w:p w:rsidR="009963EC" w:rsidRPr="008C7B1E" w:rsidRDefault="008C7B1E" w:rsidP="008C7B1E">
            <w:pPr>
              <w:rPr>
                <w:rFonts w:ascii="Arial" w:hAnsi="Arial" w:cs="Arial"/>
                <w:b/>
                <w:szCs w:val="24"/>
                <w:u w:val="single"/>
              </w:rPr>
            </w:pPr>
            <w:r w:rsidRPr="008C7B1E">
              <w:rPr>
                <w:rFonts w:ascii="Arial" w:hAnsi="Arial" w:cs="Arial"/>
                <w:b/>
                <w:szCs w:val="24"/>
                <w:u w:val="single"/>
              </w:rPr>
              <w:t>25 Years</w:t>
            </w:r>
          </w:p>
          <w:p w:rsidR="008C7B1E" w:rsidRPr="00D834C0" w:rsidRDefault="008C7B1E" w:rsidP="00D834C0">
            <w:pPr>
              <w:pStyle w:val="ListParagraph"/>
              <w:numPr>
                <w:ilvl w:val="0"/>
                <w:numId w:val="15"/>
              </w:numPr>
              <w:rPr>
                <w:rFonts w:ascii="Arial" w:hAnsi="Arial" w:cs="Arial"/>
                <w:szCs w:val="24"/>
              </w:rPr>
            </w:pPr>
            <w:r>
              <w:rPr>
                <w:rFonts w:ascii="Arial" w:hAnsi="Arial" w:cs="Arial"/>
                <w:szCs w:val="24"/>
              </w:rPr>
              <w:t>Don Hutchens, Transportation</w:t>
            </w:r>
          </w:p>
        </w:tc>
      </w:tr>
      <w:tr w:rsidR="000F271A" w:rsidRPr="004A1C23" w:rsidTr="00CE6275">
        <w:tc>
          <w:tcPr>
            <w:tcW w:w="2010" w:type="dxa"/>
            <w:tcBorders>
              <w:bottom w:val="single" w:sz="4" w:space="0" w:color="auto"/>
            </w:tcBorders>
            <w:shd w:val="clear" w:color="auto" w:fill="D6E3BC" w:themeFill="accent3" w:themeFillTint="66"/>
          </w:tcPr>
          <w:p w:rsidR="000F271A" w:rsidRPr="004A1C23" w:rsidRDefault="000F271A" w:rsidP="00CE6275">
            <w:pPr>
              <w:jc w:val="center"/>
              <w:rPr>
                <w:rFonts w:ascii="Arial" w:hAnsi="Arial" w:cs="Arial"/>
                <w:b/>
                <w:szCs w:val="24"/>
              </w:rPr>
            </w:pPr>
          </w:p>
        </w:tc>
        <w:tc>
          <w:tcPr>
            <w:tcW w:w="8880" w:type="dxa"/>
            <w:tcBorders>
              <w:bottom w:val="single" w:sz="4" w:space="0" w:color="auto"/>
            </w:tcBorders>
            <w:shd w:val="clear" w:color="auto" w:fill="D6E3BC" w:themeFill="accent3" w:themeFillTint="66"/>
          </w:tcPr>
          <w:p w:rsidR="000F271A" w:rsidRPr="004A1C23" w:rsidRDefault="000F271A" w:rsidP="00CE6275">
            <w:pPr>
              <w:rPr>
                <w:rFonts w:ascii="Arial" w:hAnsi="Arial" w:cs="Arial"/>
                <w:szCs w:val="24"/>
              </w:rPr>
            </w:pPr>
          </w:p>
        </w:tc>
      </w:tr>
      <w:tr w:rsidR="000F271A" w:rsidRPr="00A07D4B" w:rsidTr="00C440A8">
        <w:tc>
          <w:tcPr>
            <w:tcW w:w="2010" w:type="dxa"/>
            <w:tcBorders>
              <w:bottom w:val="single" w:sz="4" w:space="0" w:color="auto"/>
            </w:tcBorders>
            <w:shd w:val="clear" w:color="auto" w:fill="auto"/>
          </w:tcPr>
          <w:p w:rsidR="000F271A" w:rsidRPr="00A07D4B" w:rsidRDefault="009963EC" w:rsidP="00CE6275">
            <w:pPr>
              <w:jc w:val="center"/>
              <w:rPr>
                <w:rFonts w:ascii="Arial Narrow" w:hAnsi="Arial Narrow" w:cs="Arial"/>
                <w:b/>
                <w:szCs w:val="24"/>
              </w:rPr>
            </w:pPr>
            <w:r w:rsidRPr="00A07D4B">
              <w:rPr>
                <w:rFonts w:ascii="Arial Narrow" w:hAnsi="Arial Narrow" w:cs="Arial"/>
                <w:b/>
                <w:szCs w:val="24"/>
              </w:rPr>
              <w:t>Executive Director Report</w:t>
            </w:r>
          </w:p>
          <w:p w:rsidR="007F7F35" w:rsidRPr="00A07D4B" w:rsidRDefault="007F7F35" w:rsidP="00CE6275">
            <w:pPr>
              <w:jc w:val="center"/>
              <w:rPr>
                <w:rFonts w:ascii="Arial Narrow" w:hAnsi="Arial Narrow" w:cs="Arial"/>
                <w:b/>
                <w:szCs w:val="24"/>
              </w:rPr>
            </w:pPr>
            <w:r w:rsidRPr="00A07D4B">
              <w:rPr>
                <w:rFonts w:ascii="Arial Narrow" w:hAnsi="Arial Narrow" w:cs="Arial"/>
                <w:b/>
                <w:szCs w:val="24"/>
              </w:rPr>
              <w:t>&amp; Fundraising</w:t>
            </w:r>
          </w:p>
          <w:p w:rsidR="000F271A" w:rsidRPr="00A07D4B" w:rsidRDefault="000F271A" w:rsidP="00CE6275">
            <w:pPr>
              <w:jc w:val="center"/>
              <w:rPr>
                <w:rFonts w:ascii="Arial Narrow" w:hAnsi="Arial Narrow" w:cs="Arial"/>
                <w:b/>
                <w:szCs w:val="24"/>
                <w:highlight w:val="yellow"/>
              </w:rPr>
            </w:pPr>
          </w:p>
        </w:tc>
        <w:tc>
          <w:tcPr>
            <w:tcW w:w="8880" w:type="dxa"/>
            <w:tcBorders>
              <w:bottom w:val="single" w:sz="4" w:space="0" w:color="auto"/>
            </w:tcBorders>
            <w:shd w:val="clear" w:color="auto" w:fill="auto"/>
          </w:tcPr>
          <w:p w:rsidR="007F7F35" w:rsidRPr="00471032" w:rsidRDefault="007F7F35" w:rsidP="007F7F35">
            <w:pPr>
              <w:rPr>
                <w:rFonts w:ascii="Arial" w:hAnsi="Arial" w:cs="Arial"/>
                <w:szCs w:val="24"/>
              </w:rPr>
            </w:pPr>
            <w:r w:rsidRPr="00471032">
              <w:rPr>
                <w:rFonts w:ascii="Arial" w:hAnsi="Arial" w:cs="Arial"/>
                <w:szCs w:val="24"/>
              </w:rPr>
              <w:t>Kathy said the Executive Director’s Report was in</w:t>
            </w:r>
            <w:r w:rsidR="008C7B1E">
              <w:rPr>
                <w:rFonts w:ascii="Arial" w:hAnsi="Arial" w:cs="Arial"/>
                <w:szCs w:val="24"/>
              </w:rPr>
              <w:t>cluded in</w:t>
            </w:r>
            <w:r w:rsidRPr="00471032">
              <w:rPr>
                <w:rFonts w:ascii="Arial" w:hAnsi="Arial" w:cs="Arial"/>
                <w:szCs w:val="24"/>
              </w:rPr>
              <w:t xml:space="preserve"> the </w:t>
            </w:r>
            <w:r w:rsidR="00CC7E67" w:rsidRPr="00471032">
              <w:rPr>
                <w:rFonts w:ascii="Arial" w:hAnsi="Arial" w:cs="Arial"/>
                <w:szCs w:val="24"/>
              </w:rPr>
              <w:t>Board</w:t>
            </w:r>
            <w:r w:rsidRPr="00471032">
              <w:rPr>
                <w:rFonts w:ascii="Arial" w:hAnsi="Arial" w:cs="Arial"/>
                <w:szCs w:val="24"/>
              </w:rPr>
              <w:t xml:space="preserve"> packet and </w:t>
            </w:r>
            <w:r w:rsidR="00EF6E5A" w:rsidRPr="00471032">
              <w:rPr>
                <w:rFonts w:ascii="Arial" w:hAnsi="Arial" w:cs="Arial"/>
                <w:szCs w:val="24"/>
              </w:rPr>
              <w:t>mentioned a few items.</w:t>
            </w:r>
          </w:p>
          <w:p w:rsidR="00EF6E5A" w:rsidRPr="00471032" w:rsidRDefault="00EF6E5A" w:rsidP="007F7F35">
            <w:pPr>
              <w:rPr>
                <w:rFonts w:ascii="Arial" w:hAnsi="Arial" w:cs="Arial"/>
                <w:szCs w:val="24"/>
              </w:rPr>
            </w:pPr>
          </w:p>
          <w:p w:rsidR="00A07D4B" w:rsidRPr="00471032" w:rsidRDefault="00A07D4B" w:rsidP="00A07D4B">
            <w:pPr>
              <w:pStyle w:val="ListParagraph"/>
              <w:numPr>
                <w:ilvl w:val="0"/>
                <w:numId w:val="21"/>
              </w:numPr>
              <w:rPr>
                <w:rFonts w:ascii="Arial" w:hAnsi="Arial" w:cs="Arial"/>
                <w:szCs w:val="24"/>
              </w:rPr>
            </w:pPr>
            <w:r w:rsidRPr="00471032">
              <w:rPr>
                <w:rFonts w:ascii="Arial" w:hAnsi="Arial" w:cs="Arial"/>
                <w:szCs w:val="24"/>
              </w:rPr>
              <w:t>We received</w:t>
            </w:r>
            <w:r w:rsidR="00471032" w:rsidRPr="00471032">
              <w:rPr>
                <w:rFonts w:ascii="Arial" w:hAnsi="Arial" w:cs="Arial"/>
                <w:szCs w:val="24"/>
              </w:rPr>
              <w:t xml:space="preserve"> a</w:t>
            </w:r>
            <w:r w:rsidRPr="00471032">
              <w:rPr>
                <w:rFonts w:ascii="Arial" w:hAnsi="Arial" w:cs="Arial"/>
                <w:szCs w:val="24"/>
              </w:rPr>
              <w:t xml:space="preserve"> Zero findings report from the Council for Women monitoring visit of our D</w:t>
            </w:r>
            <w:r w:rsidR="008C7B1E">
              <w:rPr>
                <w:rFonts w:ascii="Arial" w:hAnsi="Arial" w:cs="Arial"/>
                <w:szCs w:val="24"/>
              </w:rPr>
              <w:t xml:space="preserve">omestic </w:t>
            </w:r>
            <w:r w:rsidRPr="00471032">
              <w:rPr>
                <w:rFonts w:ascii="Arial" w:hAnsi="Arial" w:cs="Arial"/>
                <w:szCs w:val="24"/>
              </w:rPr>
              <w:t>V</w:t>
            </w:r>
            <w:r w:rsidR="008C7B1E">
              <w:rPr>
                <w:rFonts w:ascii="Arial" w:hAnsi="Arial" w:cs="Arial"/>
                <w:szCs w:val="24"/>
              </w:rPr>
              <w:t>iolence (DV)</w:t>
            </w:r>
            <w:r w:rsidRPr="00471032">
              <w:rPr>
                <w:rFonts w:ascii="Arial" w:hAnsi="Arial" w:cs="Arial"/>
                <w:szCs w:val="24"/>
              </w:rPr>
              <w:t xml:space="preserve"> program on 4/11.  We are very proud of the DV staff for that. </w:t>
            </w:r>
          </w:p>
          <w:p w:rsidR="00A07D4B" w:rsidRPr="00471032" w:rsidRDefault="00A07D4B" w:rsidP="00A07D4B">
            <w:pPr>
              <w:pStyle w:val="ListParagraph"/>
              <w:numPr>
                <w:ilvl w:val="0"/>
                <w:numId w:val="21"/>
              </w:numPr>
              <w:rPr>
                <w:rFonts w:ascii="Arial" w:hAnsi="Arial" w:cs="Arial"/>
                <w:szCs w:val="24"/>
              </w:rPr>
            </w:pPr>
            <w:r w:rsidRPr="00471032">
              <w:rPr>
                <w:rFonts w:ascii="Arial" w:hAnsi="Arial" w:cs="Arial"/>
                <w:szCs w:val="24"/>
              </w:rPr>
              <w:t>We have been writing grants since January and have now completed all renewal applications.</w:t>
            </w:r>
          </w:p>
          <w:p w:rsidR="00ED598B" w:rsidRDefault="00A07D4B" w:rsidP="00A07D4B">
            <w:pPr>
              <w:pStyle w:val="ListParagraph"/>
              <w:numPr>
                <w:ilvl w:val="0"/>
                <w:numId w:val="21"/>
              </w:numPr>
              <w:rPr>
                <w:rFonts w:ascii="Arial" w:hAnsi="Arial" w:cs="Arial"/>
                <w:szCs w:val="24"/>
              </w:rPr>
            </w:pPr>
            <w:r w:rsidRPr="00ED598B">
              <w:rPr>
                <w:rFonts w:ascii="Arial" w:hAnsi="Arial" w:cs="Arial"/>
                <w:szCs w:val="24"/>
              </w:rPr>
              <w:t xml:space="preserve">The Cannon Foundation Executive Director, Venetia </w:t>
            </w:r>
            <w:proofErr w:type="spellStart"/>
            <w:r w:rsidRPr="00ED598B">
              <w:rPr>
                <w:rFonts w:ascii="Arial" w:hAnsi="Arial" w:cs="Arial"/>
                <w:szCs w:val="24"/>
              </w:rPr>
              <w:t>Skahen</w:t>
            </w:r>
            <w:proofErr w:type="spellEnd"/>
            <w:r w:rsidRPr="00ED598B">
              <w:rPr>
                <w:rFonts w:ascii="Arial" w:hAnsi="Arial" w:cs="Arial"/>
                <w:szCs w:val="24"/>
              </w:rPr>
              <w:t xml:space="preserve"> will be here on Monday to learn about </w:t>
            </w:r>
            <w:r w:rsidR="00ED598B" w:rsidRPr="00ED598B">
              <w:rPr>
                <w:rFonts w:ascii="Arial" w:hAnsi="Arial" w:cs="Arial"/>
                <w:szCs w:val="24"/>
              </w:rPr>
              <w:t>all the programs administered by</w:t>
            </w:r>
            <w:r w:rsidRPr="00ED598B">
              <w:rPr>
                <w:rFonts w:ascii="Arial" w:hAnsi="Arial" w:cs="Arial"/>
                <w:szCs w:val="24"/>
              </w:rPr>
              <w:t xml:space="preserve"> YVEDDI.  We are encouraged by their interest!  </w:t>
            </w:r>
          </w:p>
          <w:p w:rsidR="00A07D4B" w:rsidRPr="00ED598B" w:rsidRDefault="00A07D4B" w:rsidP="00A07D4B">
            <w:pPr>
              <w:pStyle w:val="ListParagraph"/>
              <w:numPr>
                <w:ilvl w:val="0"/>
                <w:numId w:val="21"/>
              </w:numPr>
              <w:rPr>
                <w:rFonts w:ascii="Arial" w:hAnsi="Arial" w:cs="Arial"/>
                <w:szCs w:val="24"/>
              </w:rPr>
            </w:pPr>
            <w:r w:rsidRPr="00ED598B">
              <w:rPr>
                <w:rFonts w:ascii="Arial" w:hAnsi="Arial" w:cs="Arial"/>
                <w:szCs w:val="24"/>
              </w:rPr>
              <w:t>Needed approvals contained within committee minutes are bulleted on the agenda for your convenience.</w:t>
            </w:r>
          </w:p>
          <w:p w:rsidR="00ED598B" w:rsidRDefault="00A07D4B" w:rsidP="00A07D4B">
            <w:pPr>
              <w:pStyle w:val="ListParagraph"/>
              <w:numPr>
                <w:ilvl w:val="0"/>
                <w:numId w:val="21"/>
              </w:numPr>
              <w:rPr>
                <w:rFonts w:ascii="Arial" w:hAnsi="Arial" w:cs="Arial"/>
                <w:szCs w:val="24"/>
              </w:rPr>
            </w:pPr>
            <w:r w:rsidRPr="00ED598B">
              <w:rPr>
                <w:rFonts w:ascii="Arial" w:hAnsi="Arial" w:cs="Arial"/>
                <w:szCs w:val="24"/>
              </w:rPr>
              <w:t xml:space="preserve">We’ve had to temporarily reduce the hours of the Senior Center staff to avoid </w:t>
            </w:r>
            <w:proofErr w:type="gramStart"/>
            <w:r w:rsidRPr="00ED598B">
              <w:rPr>
                <w:rFonts w:ascii="Arial" w:hAnsi="Arial" w:cs="Arial"/>
                <w:szCs w:val="24"/>
              </w:rPr>
              <w:t>an overspend</w:t>
            </w:r>
            <w:proofErr w:type="gramEnd"/>
            <w:r w:rsidRPr="00ED598B">
              <w:rPr>
                <w:rFonts w:ascii="Arial" w:hAnsi="Arial" w:cs="Arial"/>
                <w:szCs w:val="24"/>
              </w:rPr>
              <w:t xml:space="preserve">. We will be talking about more about this if we have continued funding shortfalls.  For now, we will request a temporary waiver from the AAA </w:t>
            </w:r>
            <w:r w:rsidRPr="00ED598B">
              <w:rPr>
                <w:rFonts w:ascii="Arial" w:hAnsi="Arial" w:cs="Arial"/>
                <w:szCs w:val="24"/>
              </w:rPr>
              <w:lastRenderedPageBreak/>
              <w:t xml:space="preserve">to be forgiven for not meeting the full-time Manager requirement for Senior </w:t>
            </w:r>
            <w:r w:rsidR="008C7B1E" w:rsidRPr="00ED598B">
              <w:rPr>
                <w:rFonts w:ascii="Arial" w:hAnsi="Arial" w:cs="Arial"/>
                <w:szCs w:val="24"/>
              </w:rPr>
              <w:t>Centers of Excellence, which can affect</w:t>
            </w:r>
            <w:r w:rsidRPr="00ED598B">
              <w:rPr>
                <w:rFonts w:ascii="Arial" w:hAnsi="Arial" w:cs="Arial"/>
                <w:szCs w:val="24"/>
              </w:rPr>
              <w:t xml:space="preserve"> our </w:t>
            </w:r>
            <w:r w:rsidR="00ED598B" w:rsidRPr="00ED598B">
              <w:rPr>
                <w:rFonts w:ascii="Arial" w:hAnsi="Arial" w:cs="Arial"/>
                <w:szCs w:val="24"/>
              </w:rPr>
              <w:t xml:space="preserve">current </w:t>
            </w:r>
            <w:r w:rsidRPr="00ED598B">
              <w:rPr>
                <w:rFonts w:ascii="Arial" w:hAnsi="Arial" w:cs="Arial"/>
                <w:szCs w:val="24"/>
              </w:rPr>
              <w:t>funding.</w:t>
            </w:r>
            <w:r w:rsidR="00EA0F8F" w:rsidRPr="00ED598B">
              <w:rPr>
                <w:rFonts w:ascii="Arial" w:hAnsi="Arial" w:cs="Arial"/>
                <w:szCs w:val="24"/>
              </w:rPr>
              <w:t xml:space="preserve">  </w:t>
            </w:r>
          </w:p>
          <w:p w:rsidR="00A07D4B" w:rsidRPr="00ED598B" w:rsidRDefault="00A07D4B" w:rsidP="00A07D4B">
            <w:pPr>
              <w:pStyle w:val="ListParagraph"/>
              <w:numPr>
                <w:ilvl w:val="0"/>
                <w:numId w:val="21"/>
              </w:numPr>
              <w:rPr>
                <w:rFonts w:ascii="Arial" w:hAnsi="Arial" w:cs="Arial"/>
                <w:szCs w:val="24"/>
              </w:rPr>
            </w:pPr>
            <w:r w:rsidRPr="00ED598B">
              <w:rPr>
                <w:rFonts w:ascii="Arial" w:hAnsi="Arial" w:cs="Arial"/>
                <w:szCs w:val="24"/>
              </w:rPr>
              <w:t xml:space="preserve">Our RSVP Manager has resigned.  We have updated the job description and are awaiting approval of the revised job description from Corporation for National and Community Service for job posting.  Lisa Money and I will be covering the duties of this position until the job is filled.  </w:t>
            </w:r>
          </w:p>
          <w:p w:rsidR="00A07D4B" w:rsidRPr="00471032" w:rsidRDefault="00A07D4B" w:rsidP="00A07D4B">
            <w:pPr>
              <w:pStyle w:val="ListParagraph"/>
              <w:numPr>
                <w:ilvl w:val="0"/>
                <w:numId w:val="21"/>
              </w:numPr>
              <w:rPr>
                <w:rFonts w:ascii="Arial" w:hAnsi="Arial" w:cs="Arial"/>
                <w:szCs w:val="24"/>
              </w:rPr>
            </w:pPr>
            <w:r w:rsidRPr="00471032">
              <w:rPr>
                <w:rFonts w:ascii="Arial" w:hAnsi="Arial" w:cs="Arial"/>
                <w:szCs w:val="24"/>
              </w:rPr>
              <w:t xml:space="preserve">Legislative Updates were given to the Board as a handout. </w:t>
            </w:r>
          </w:p>
          <w:p w:rsidR="00A07D4B" w:rsidRPr="00ED598B" w:rsidRDefault="008C7B1E" w:rsidP="00A07D4B">
            <w:pPr>
              <w:pStyle w:val="ListParagraph"/>
              <w:numPr>
                <w:ilvl w:val="0"/>
                <w:numId w:val="21"/>
              </w:numPr>
              <w:rPr>
                <w:rFonts w:ascii="Arial" w:hAnsi="Arial" w:cs="Arial"/>
                <w:szCs w:val="24"/>
              </w:rPr>
            </w:pPr>
            <w:r>
              <w:rPr>
                <w:rFonts w:ascii="Arial" w:hAnsi="Arial" w:cs="Arial"/>
                <w:szCs w:val="24"/>
              </w:rPr>
              <w:t xml:space="preserve">Kathy asked </w:t>
            </w:r>
            <w:r w:rsidR="00EA0F8F" w:rsidRPr="00ED598B">
              <w:rPr>
                <w:rFonts w:ascii="Arial" w:hAnsi="Arial" w:cs="Arial"/>
                <w:szCs w:val="24"/>
              </w:rPr>
              <w:t>for a show of hands from those in attendance who are 50 years old and older</w:t>
            </w:r>
            <w:r w:rsidR="002247B4" w:rsidRPr="00ED598B">
              <w:rPr>
                <w:rFonts w:ascii="Arial" w:hAnsi="Arial" w:cs="Arial"/>
                <w:szCs w:val="24"/>
              </w:rPr>
              <w:t>.</w:t>
            </w:r>
          </w:p>
          <w:p w:rsidR="00A07D4B" w:rsidRPr="00471032" w:rsidRDefault="00A07D4B" w:rsidP="00A07D4B">
            <w:pPr>
              <w:pStyle w:val="ListParagraph"/>
              <w:numPr>
                <w:ilvl w:val="1"/>
                <w:numId w:val="21"/>
              </w:numPr>
              <w:rPr>
                <w:rFonts w:ascii="Arial" w:hAnsi="Arial" w:cs="Arial"/>
                <w:szCs w:val="24"/>
              </w:rPr>
            </w:pPr>
            <w:r w:rsidRPr="00471032">
              <w:rPr>
                <w:rFonts w:ascii="Arial" w:hAnsi="Arial" w:cs="Arial"/>
                <w:szCs w:val="24"/>
              </w:rPr>
              <w:t xml:space="preserve">Please raise your hand if you’ve ever attended a Senior Center activity </w:t>
            </w:r>
          </w:p>
          <w:p w:rsidR="00A07D4B" w:rsidRPr="00471032" w:rsidRDefault="00A07D4B" w:rsidP="00A07D4B">
            <w:pPr>
              <w:pStyle w:val="ListParagraph"/>
              <w:numPr>
                <w:ilvl w:val="1"/>
                <w:numId w:val="21"/>
              </w:numPr>
              <w:rPr>
                <w:rFonts w:ascii="Arial" w:hAnsi="Arial" w:cs="Arial"/>
                <w:szCs w:val="24"/>
              </w:rPr>
            </w:pPr>
            <w:r w:rsidRPr="00471032">
              <w:rPr>
                <w:rFonts w:ascii="Arial" w:hAnsi="Arial" w:cs="Arial"/>
                <w:szCs w:val="24"/>
              </w:rPr>
              <w:t xml:space="preserve">Board members who attend Senior Center activities are in a very unique and important position to become educated on the impact of Senior Centers, influence participation and community support, and enjoy first-hand the many fruits of doing so.  </w:t>
            </w:r>
          </w:p>
          <w:p w:rsidR="00426014" w:rsidRPr="00471032" w:rsidRDefault="001734F9" w:rsidP="00A07D4B">
            <w:pPr>
              <w:pStyle w:val="ListParagraph"/>
              <w:numPr>
                <w:ilvl w:val="1"/>
                <w:numId w:val="21"/>
              </w:numPr>
              <w:rPr>
                <w:rFonts w:ascii="Arial" w:hAnsi="Arial" w:cs="Arial"/>
                <w:szCs w:val="24"/>
              </w:rPr>
            </w:pPr>
            <w:r>
              <w:rPr>
                <w:rFonts w:ascii="Arial" w:hAnsi="Arial" w:cs="Arial"/>
                <w:szCs w:val="24"/>
              </w:rPr>
              <w:t>A f</w:t>
            </w:r>
            <w:r w:rsidR="00426014" w:rsidRPr="00471032">
              <w:rPr>
                <w:rFonts w:ascii="Arial" w:hAnsi="Arial" w:cs="Arial"/>
                <w:szCs w:val="24"/>
              </w:rPr>
              <w:t xml:space="preserve">ormal invitation was extended to the </w:t>
            </w:r>
            <w:r w:rsidR="00CC7E67" w:rsidRPr="00471032">
              <w:rPr>
                <w:rFonts w:ascii="Arial" w:hAnsi="Arial" w:cs="Arial"/>
                <w:szCs w:val="24"/>
              </w:rPr>
              <w:t>Board</w:t>
            </w:r>
            <w:r w:rsidR="00426014" w:rsidRPr="00471032">
              <w:rPr>
                <w:rFonts w:ascii="Arial" w:hAnsi="Arial" w:cs="Arial"/>
                <w:szCs w:val="24"/>
              </w:rPr>
              <w:t xml:space="preserve"> members to attend Senior Center</w:t>
            </w:r>
            <w:r>
              <w:rPr>
                <w:rFonts w:ascii="Arial" w:hAnsi="Arial" w:cs="Arial"/>
                <w:szCs w:val="24"/>
              </w:rPr>
              <w:t xml:space="preserve"> activities</w:t>
            </w:r>
            <w:r w:rsidR="00426014" w:rsidRPr="00471032">
              <w:rPr>
                <w:rFonts w:ascii="Arial" w:hAnsi="Arial" w:cs="Arial"/>
                <w:szCs w:val="24"/>
              </w:rPr>
              <w:t>.</w:t>
            </w:r>
          </w:p>
          <w:p w:rsidR="00426014" w:rsidRPr="00471032" w:rsidRDefault="00426014" w:rsidP="00426014">
            <w:pPr>
              <w:pStyle w:val="ListParagraph"/>
              <w:rPr>
                <w:rFonts w:ascii="Arial" w:hAnsi="Arial" w:cs="Arial"/>
                <w:szCs w:val="24"/>
              </w:rPr>
            </w:pPr>
          </w:p>
          <w:p w:rsidR="00A07D4B" w:rsidRPr="00471032" w:rsidRDefault="00426014" w:rsidP="00426014">
            <w:pPr>
              <w:pStyle w:val="ListParagraph"/>
              <w:ind w:left="0"/>
              <w:rPr>
                <w:rFonts w:ascii="Arial" w:hAnsi="Arial" w:cs="Arial"/>
                <w:szCs w:val="24"/>
              </w:rPr>
            </w:pPr>
            <w:r w:rsidRPr="00471032">
              <w:rPr>
                <w:rFonts w:ascii="Arial" w:hAnsi="Arial" w:cs="Arial"/>
                <w:szCs w:val="24"/>
              </w:rPr>
              <w:t>Kathy asked there were any questions</w:t>
            </w:r>
            <w:r w:rsidR="00A07D4B" w:rsidRPr="00471032">
              <w:rPr>
                <w:rFonts w:ascii="Arial" w:hAnsi="Arial" w:cs="Arial"/>
                <w:szCs w:val="24"/>
              </w:rPr>
              <w:t xml:space="preserve"> and there were none.  </w:t>
            </w:r>
          </w:p>
          <w:p w:rsidR="00A07D4B" w:rsidRPr="00471032" w:rsidRDefault="00A07D4B" w:rsidP="00426014">
            <w:pPr>
              <w:pStyle w:val="ListParagraph"/>
              <w:ind w:left="0"/>
              <w:rPr>
                <w:rFonts w:ascii="Arial" w:hAnsi="Arial" w:cs="Arial"/>
                <w:szCs w:val="24"/>
              </w:rPr>
            </w:pPr>
          </w:p>
          <w:p w:rsidR="000F271A" w:rsidRPr="00A07D4B" w:rsidRDefault="00426014" w:rsidP="00D834C0">
            <w:pPr>
              <w:pStyle w:val="ListParagraph"/>
              <w:ind w:left="0"/>
              <w:rPr>
                <w:highlight w:val="yellow"/>
              </w:rPr>
            </w:pPr>
            <w:r w:rsidRPr="00471032">
              <w:rPr>
                <w:rFonts w:ascii="Arial" w:hAnsi="Arial" w:cs="Arial"/>
                <w:szCs w:val="24"/>
              </w:rPr>
              <w:t>Cindi comment</w:t>
            </w:r>
            <w:r w:rsidR="001734F9">
              <w:rPr>
                <w:rFonts w:ascii="Arial" w:hAnsi="Arial" w:cs="Arial"/>
                <w:szCs w:val="24"/>
              </w:rPr>
              <w:t>ed</w:t>
            </w:r>
            <w:r w:rsidRPr="00471032">
              <w:rPr>
                <w:rFonts w:ascii="Arial" w:hAnsi="Arial" w:cs="Arial"/>
                <w:szCs w:val="24"/>
              </w:rPr>
              <w:t xml:space="preserve"> </w:t>
            </w:r>
            <w:r w:rsidR="001734F9">
              <w:rPr>
                <w:rFonts w:ascii="Arial" w:hAnsi="Arial" w:cs="Arial"/>
                <w:szCs w:val="24"/>
              </w:rPr>
              <w:t xml:space="preserve">that our </w:t>
            </w:r>
            <w:r w:rsidRPr="00471032">
              <w:rPr>
                <w:rFonts w:ascii="Arial" w:hAnsi="Arial" w:cs="Arial"/>
                <w:szCs w:val="24"/>
              </w:rPr>
              <w:t>Senior Centers bring</w:t>
            </w:r>
            <w:r w:rsidR="001734F9">
              <w:rPr>
                <w:rFonts w:ascii="Arial" w:hAnsi="Arial" w:cs="Arial"/>
                <w:szCs w:val="24"/>
              </w:rPr>
              <w:t xml:space="preserve"> a lot of joy to</w:t>
            </w:r>
            <w:r w:rsidRPr="00471032">
              <w:rPr>
                <w:rFonts w:ascii="Arial" w:hAnsi="Arial" w:cs="Arial"/>
                <w:szCs w:val="24"/>
              </w:rPr>
              <w:t xml:space="preserve"> the seniors and </w:t>
            </w:r>
            <w:r w:rsidR="001734F9">
              <w:rPr>
                <w:rFonts w:ascii="Arial" w:hAnsi="Arial" w:cs="Arial"/>
                <w:szCs w:val="24"/>
              </w:rPr>
              <w:t>that they do improve their overall health</w:t>
            </w:r>
            <w:r w:rsidRPr="00471032">
              <w:rPr>
                <w:rFonts w:ascii="Arial" w:hAnsi="Arial" w:cs="Arial"/>
                <w:szCs w:val="24"/>
              </w:rPr>
              <w:t xml:space="preserve"> and suggested that </w:t>
            </w:r>
            <w:r w:rsidR="00CC7E67" w:rsidRPr="00471032">
              <w:rPr>
                <w:rFonts w:ascii="Arial" w:hAnsi="Arial" w:cs="Arial"/>
                <w:szCs w:val="24"/>
              </w:rPr>
              <w:t>Board</w:t>
            </w:r>
            <w:r w:rsidRPr="00471032">
              <w:rPr>
                <w:rFonts w:ascii="Arial" w:hAnsi="Arial" w:cs="Arial"/>
                <w:szCs w:val="24"/>
              </w:rPr>
              <w:t xml:space="preserve"> members visit a Senior Center.</w:t>
            </w:r>
          </w:p>
        </w:tc>
      </w:tr>
      <w:tr w:rsidR="007F7F35" w:rsidRPr="004A1C23" w:rsidTr="00CE6275">
        <w:tc>
          <w:tcPr>
            <w:tcW w:w="2010" w:type="dxa"/>
            <w:tcBorders>
              <w:bottom w:val="single" w:sz="4" w:space="0" w:color="auto"/>
            </w:tcBorders>
            <w:shd w:val="clear" w:color="auto" w:fill="D6E3BC" w:themeFill="accent3" w:themeFillTint="66"/>
          </w:tcPr>
          <w:p w:rsidR="007F7F35" w:rsidRPr="004A1C23" w:rsidRDefault="007F7F35" w:rsidP="00CE6275">
            <w:pPr>
              <w:jc w:val="center"/>
              <w:rPr>
                <w:rFonts w:ascii="Arial" w:hAnsi="Arial" w:cs="Arial"/>
                <w:b/>
                <w:szCs w:val="24"/>
              </w:rPr>
            </w:pPr>
          </w:p>
        </w:tc>
        <w:tc>
          <w:tcPr>
            <w:tcW w:w="8880" w:type="dxa"/>
            <w:tcBorders>
              <w:bottom w:val="single" w:sz="4" w:space="0" w:color="auto"/>
            </w:tcBorders>
            <w:shd w:val="clear" w:color="auto" w:fill="D6E3BC" w:themeFill="accent3" w:themeFillTint="66"/>
          </w:tcPr>
          <w:p w:rsidR="007F7F35" w:rsidRPr="004A1C23" w:rsidRDefault="007F7F35" w:rsidP="00CE6275">
            <w:pPr>
              <w:rPr>
                <w:rFonts w:ascii="Arial" w:hAnsi="Arial" w:cs="Arial"/>
                <w:szCs w:val="24"/>
              </w:rPr>
            </w:pPr>
          </w:p>
        </w:tc>
      </w:tr>
      <w:tr w:rsidR="007F7F35" w:rsidRPr="004A1C23" w:rsidTr="007F7F35">
        <w:tc>
          <w:tcPr>
            <w:tcW w:w="2010" w:type="dxa"/>
            <w:tcBorders>
              <w:bottom w:val="single" w:sz="4" w:space="0" w:color="auto"/>
            </w:tcBorders>
            <w:shd w:val="clear" w:color="auto" w:fill="auto"/>
          </w:tcPr>
          <w:p w:rsidR="007F7F35" w:rsidRPr="004A1C23" w:rsidRDefault="007F7F35" w:rsidP="00CE6275">
            <w:pPr>
              <w:jc w:val="center"/>
              <w:rPr>
                <w:rFonts w:ascii="Arial" w:hAnsi="Arial" w:cs="Arial"/>
                <w:b/>
                <w:szCs w:val="24"/>
              </w:rPr>
            </w:pPr>
            <w:r w:rsidRPr="004A1C23">
              <w:rPr>
                <w:rFonts w:ascii="Arial" w:hAnsi="Arial" w:cs="Arial"/>
                <w:b/>
                <w:szCs w:val="24"/>
              </w:rPr>
              <w:t>Bylaws Review / Revision</w:t>
            </w:r>
          </w:p>
          <w:p w:rsidR="007F7F35" w:rsidRPr="004A1C23" w:rsidRDefault="007F7F35" w:rsidP="00CE6275">
            <w:pPr>
              <w:jc w:val="center"/>
              <w:rPr>
                <w:rFonts w:ascii="Arial" w:hAnsi="Arial" w:cs="Arial"/>
                <w:b/>
                <w:szCs w:val="24"/>
              </w:rPr>
            </w:pPr>
          </w:p>
        </w:tc>
        <w:tc>
          <w:tcPr>
            <w:tcW w:w="8880" w:type="dxa"/>
            <w:tcBorders>
              <w:bottom w:val="single" w:sz="4" w:space="0" w:color="auto"/>
            </w:tcBorders>
            <w:shd w:val="clear" w:color="auto" w:fill="auto"/>
          </w:tcPr>
          <w:p w:rsidR="00471032" w:rsidRDefault="00471032" w:rsidP="002C7271">
            <w:pPr>
              <w:rPr>
                <w:rFonts w:ascii="Arial" w:hAnsi="Arial" w:cs="Arial"/>
                <w:szCs w:val="24"/>
              </w:rPr>
            </w:pPr>
            <w:r>
              <w:rPr>
                <w:rFonts w:ascii="Arial" w:hAnsi="Arial" w:cs="Arial"/>
                <w:szCs w:val="24"/>
              </w:rPr>
              <w:t xml:space="preserve">Eddie reminded everyone that </w:t>
            </w:r>
            <w:r w:rsidR="001734F9">
              <w:rPr>
                <w:rFonts w:ascii="Arial" w:hAnsi="Arial" w:cs="Arial"/>
                <w:szCs w:val="24"/>
              </w:rPr>
              <w:t>they</w:t>
            </w:r>
            <w:r>
              <w:rPr>
                <w:rFonts w:ascii="Arial" w:hAnsi="Arial" w:cs="Arial"/>
                <w:szCs w:val="24"/>
              </w:rPr>
              <w:t xml:space="preserve"> received a mail</w:t>
            </w:r>
            <w:r w:rsidR="001734F9">
              <w:rPr>
                <w:rFonts w:ascii="Arial" w:hAnsi="Arial" w:cs="Arial"/>
                <w:szCs w:val="24"/>
              </w:rPr>
              <w:t xml:space="preserve"> </w:t>
            </w:r>
            <w:r>
              <w:rPr>
                <w:rFonts w:ascii="Arial" w:hAnsi="Arial" w:cs="Arial"/>
                <w:szCs w:val="24"/>
              </w:rPr>
              <w:t>out of the Bylaws for review and comment.  He asked for suggestions or comment</w:t>
            </w:r>
            <w:r w:rsidR="001734F9">
              <w:rPr>
                <w:rFonts w:ascii="Arial" w:hAnsi="Arial" w:cs="Arial"/>
                <w:szCs w:val="24"/>
              </w:rPr>
              <w:t>s</w:t>
            </w:r>
            <w:r>
              <w:rPr>
                <w:rFonts w:ascii="Arial" w:hAnsi="Arial" w:cs="Arial"/>
                <w:szCs w:val="24"/>
              </w:rPr>
              <w:t>.</w:t>
            </w:r>
          </w:p>
          <w:p w:rsidR="00471032" w:rsidRDefault="00471032" w:rsidP="002C7271">
            <w:pPr>
              <w:rPr>
                <w:rFonts w:ascii="Arial" w:hAnsi="Arial" w:cs="Arial"/>
                <w:szCs w:val="24"/>
              </w:rPr>
            </w:pPr>
          </w:p>
          <w:p w:rsidR="002C7271" w:rsidRPr="004A1C23" w:rsidRDefault="00426014" w:rsidP="002C7271">
            <w:pPr>
              <w:rPr>
                <w:rFonts w:ascii="Arial" w:hAnsi="Arial" w:cs="Arial"/>
                <w:szCs w:val="24"/>
              </w:rPr>
            </w:pPr>
            <w:r w:rsidRPr="004A1C23">
              <w:rPr>
                <w:rFonts w:ascii="Arial" w:hAnsi="Arial" w:cs="Arial"/>
                <w:szCs w:val="24"/>
              </w:rPr>
              <w:t xml:space="preserve">Eddie said </w:t>
            </w:r>
            <w:r w:rsidR="00471032">
              <w:rPr>
                <w:rFonts w:ascii="Arial" w:hAnsi="Arial" w:cs="Arial"/>
                <w:szCs w:val="24"/>
              </w:rPr>
              <w:t>we have a</w:t>
            </w:r>
            <w:r w:rsidR="00471032" w:rsidRPr="004A1C23">
              <w:rPr>
                <w:rFonts w:ascii="Arial" w:hAnsi="Arial" w:cs="Arial"/>
                <w:szCs w:val="24"/>
              </w:rPr>
              <w:t xml:space="preserve"> </w:t>
            </w:r>
            <w:r w:rsidRPr="004A1C23">
              <w:rPr>
                <w:rFonts w:ascii="Arial" w:hAnsi="Arial" w:cs="Arial"/>
                <w:szCs w:val="24"/>
              </w:rPr>
              <w:t>suggestion</w:t>
            </w:r>
            <w:r w:rsidR="002C7271" w:rsidRPr="004A1C23">
              <w:rPr>
                <w:rFonts w:ascii="Arial" w:hAnsi="Arial" w:cs="Arial"/>
                <w:szCs w:val="24"/>
              </w:rPr>
              <w:t xml:space="preserve"> from the Executive committee to</w:t>
            </w:r>
            <w:r w:rsidRPr="004A1C23">
              <w:rPr>
                <w:rFonts w:ascii="Arial" w:hAnsi="Arial" w:cs="Arial"/>
                <w:szCs w:val="24"/>
              </w:rPr>
              <w:t xml:space="preserve"> include the past chair</w:t>
            </w:r>
            <w:r w:rsidR="002C7271" w:rsidRPr="004A1C23">
              <w:rPr>
                <w:rFonts w:ascii="Arial" w:hAnsi="Arial" w:cs="Arial"/>
                <w:szCs w:val="24"/>
              </w:rPr>
              <w:t>-person</w:t>
            </w:r>
            <w:r w:rsidRPr="004A1C23">
              <w:rPr>
                <w:rFonts w:ascii="Arial" w:hAnsi="Arial" w:cs="Arial"/>
                <w:szCs w:val="24"/>
              </w:rPr>
              <w:t xml:space="preserve"> on the Executive Committee</w:t>
            </w:r>
            <w:r w:rsidR="00471032">
              <w:rPr>
                <w:rFonts w:ascii="Arial" w:hAnsi="Arial" w:cs="Arial"/>
                <w:szCs w:val="24"/>
              </w:rPr>
              <w:t xml:space="preserve"> and added he thought it</w:t>
            </w:r>
            <w:r w:rsidRPr="004A1C23">
              <w:rPr>
                <w:rFonts w:ascii="Arial" w:hAnsi="Arial" w:cs="Arial"/>
                <w:szCs w:val="24"/>
              </w:rPr>
              <w:t xml:space="preserve"> was</w:t>
            </w:r>
            <w:r w:rsidR="002C7271" w:rsidRPr="004A1C23">
              <w:rPr>
                <w:rFonts w:ascii="Arial" w:hAnsi="Arial" w:cs="Arial"/>
                <w:szCs w:val="24"/>
              </w:rPr>
              <w:t xml:space="preserve"> appropriate for historical knowledge.  Eddie asked if there were any questions.  There were none.  Eddie asked for a motion.</w:t>
            </w:r>
          </w:p>
          <w:p w:rsidR="007F7F35" w:rsidRPr="004A1C23" w:rsidRDefault="002C7271" w:rsidP="002C7271">
            <w:pPr>
              <w:rPr>
                <w:rFonts w:ascii="Arial" w:hAnsi="Arial" w:cs="Arial"/>
                <w:szCs w:val="24"/>
              </w:rPr>
            </w:pPr>
            <w:r w:rsidRPr="004A1C23">
              <w:rPr>
                <w:rFonts w:ascii="Arial" w:hAnsi="Arial" w:cs="Arial"/>
                <w:szCs w:val="24"/>
              </w:rPr>
              <w:t xml:space="preserve"> </w:t>
            </w:r>
            <w:r w:rsidR="00426014" w:rsidRPr="004A1C23">
              <w:rPr>
                <w:rFonts w:ascii="Arial" w:hAnsi="Arial" w:cs="Arial"/>
                <w:szCs w:val="24"/>
              </w:rPr>
              <w:t xml:space="preserve"> </w:t>
            </w:r>
          </w:p>
          <w:p w:rsidR="002C7271" w:rsidRPr="004A1C23" w:rsidRDefault="002C7271" w:rsidP="002C7271">
            <w:pPr>
              <w:rPr>
                <w:rFonts w:ascii="Arial" w:hAnsi="Arial" w:cs="Arial"/>
                <w:b/>
                <w:szCs w:val="24"/>
              </w:rPr>
            </w:pPr>
            <w:r w:rsidRPr="004A1C23">
              <w:rPr>
                <w:rFonts w:ascii="Arial" w:hAnsi="Arial" w:cs="Arial"/>
                <w:b/>
                <w:szCs w:val="24"/>
              </w:rPr>
              <w:t xml:space="preserve">Motion by Cindi Dixon to </w:t>
            </w:r>
            <w:r w:rsidR="00471032">
              <w:rPr>
                <w:rFonts w:ascii="Arial" w:hAnsi="Arial" w:cs="Arial"/>
                <w:b/>
                <w:szCs w:val="24"/>
              </w:rPr>
              <w:t>include</w:t>
            </w:r>
            <w:r w:rsidRPr="004A1C23">
              <w:rPr>
                <w:rFonts w:ascii="Arial" w:hAnsi="Arial" w:cs="Arial"/>
                <w:b/>
                <w:szCs w:val="24"/>
              </w:rPr>
              <w:t xml:space="preserve"> the previous Chair-</w:t>
            </w:r>
            <w:r w:rsidR="00551E77" w:rsidRPr="004A1C23">
              <w:rPr>
                <w:rFonts w:ascii="Arial" w:hAnsi="Arial" w:cs="Arial"/>
                <w:b/>
                <w:szCs w:val="24"/>
              </w:rPr>
              <w:t>person on</w:t>
            </w:r>
            <w:r w:rsidRPr="004A1C23">
              <w:rPr>
                <w:rFonts w:ascii="Arial" w:hAnsi="Arial" w:cs="Arial"/>
                <w:b/>
                <w:szCs w:val="24"/>
              </w:rPr>
              <w:t xml:space="preserve"> the Executive committee.   </w:t>
            </w:r>
          </w:p>
          <w:p w:rsidR="002C7271" w:rsidRPr="004A1C23" w:rsidRDefault="002C7271" w:rsidP="002C7271">
            <w:pPr>
              <w:rPr>
                <w:rFonts w:ascii="Arial" w:hAnsi="Arial" w:cs="Arial"/>
                <w:b/>
                <w:szCs w:val="24"/>
              </w:rPr>
            </w:pPr>
            <w:r w:rsidRPr="004A1C23">
              <w:rPr>
                <w:rFonts w:ascii="Arial" w:hAnsi="Arial" w:cs="Arial"/>
                <w:b/>
                <w:szCs w:val="24"/>
              </w:rPr>
              <w:t xml:space="preserve">Second by Kevin Austin   </w:t>
            </w:r>
          </w:p>
          <w:p w:rsidR="002C7271" w:rsidRPr="004A1C23" w:rsidRDefault="00471032" w:rsidP="002C7271">
            <w:pPr>
              <w:pStyle w:val="ListParagraph"/>
              <w:ind w:left="0"/>
              <w:jc w:val="both"/>
              <w:rPr>
                <w:rFonts w:ascii="Arial" w:hAnsi="Arial" w:cs="Arial"/>
                <w:b/>
                <w:szCs w:val="24"/>
              </w:rPr>
            </w:pPr>
            <w:r>
              <w:rPr>
                <w:rFonts w:ascii="Arial" w:hAnsi="Arial" w:cs="Arial"/>
                <w:b/>
                <w:szCs w:val="24"/>
              </w:rPr>
              <w:t xml:space="preserve">Motion </w:t>
            </w:r>
            <w:r w:rsidR="002C7271" w:rsidRPr="004A1C23">
              <w:rPr>
                <w:rFonts w:ascii="Arial" w:hAnsi="Arial" w:cs="Arial"/>
                <w:b/>
                <w:szCs w:val="24"/>
              </w:rPr>
              <w:t>Carried</w:t>
            </w:r>
          </w:p>
          <w:p w:rsidR="002C7271" w:rsidRPr="004A1C23" w:rsidRDefault="002C7271" w:rsidP="002C7271">
            <w:pPr>
              <w:rPr>
                <w:rFonts w:ascii="Arial" w:hAnsi="Arial" w:cs="Arial"/>
                <w:szCs w:val="24"/>
              </w:rPr>
            </w:pPr>
          </w:p>
          <w:p w:rsidR="002C7271" w:rsidRPr="004A1C23" w:rsidRDefault="002C7271" w:rsidP="002C7271">
            <w:pPr>
              <w:rPr>
                <w:rFonts w:ascii="Arial" w:hAnsi="Arial" w:cs="Arial"/>
                <w:szCs w:val="24"/>
              </w:rPr>
            </w:pPr>
            <w:r w:rsidRPr="004A1C23">
              <w:rPr>
                <w:rFonts w:ascii="Arial" w:hAnsi="Arial" w:cs="Arial"/>
                <w:szCs w:val="24"/>
              </w:rPr>
              <w:t xml:space="preserve">Eddie asked if there were any more </w:t>
            </w:r>
            <w:r w:rsidR="00471032">
              <w:rPr>
                <w:rFonts w:ascii="Arial" w:hAnsi="Arial" w:cs="Arial"/>
                <w:szCs w:val="24"/>
              </w:rPr>
              <w:t xml:space="preserve">recommendations or </w:t>
            </w:r>
            <w:r w:rsidRPr="004A1C23">
              <w:rPr>
                <w:rFonts w:ascii="Arial" w:hAnsi="Arial" w:cs="Arial"/>
                <w:szCs w:val="24"/>
              </w:rPr>
              <w:t xml:space="preserve">changes to the </w:t>
            </w:r>
            <w:r w:rsidR="00471032">
              <w:rPr>
                <w:rFonts w:ascii="Arial" w:hAnsi="Arial" w:cs="Arial"/>
                <w:szCs w:val="24"/>
              </w:rPr>
              <w:t>B</w:t>
            </w:r>
            <w:r w:rsidRPr="004A1C23">
              <w:rPr>
                <w:rFonts w:ascii="Arial" w:hAnsi="Arial" w:cs="Arial"/>
                <w:szCs w:val="24"/>
              </w:rPr>
              <w:t>ylaws</w:t>
            </w:r>
            <w:r w:rsidR="00471032">
              <w:rPr>
                <w:rFonts w:ascii="Arial" w:hAnsi="Arial" w:cs="Arial"/>
                <w:szCs w:val="24"/>
              </w:rPr>
              <w:t xml:space="preserve">.  </w:t>
            </w:r>
            <w:r w:rsidRPr="004A1C23">
              <w:rPr>
                <w:rFonts w:ascii="Arial" w:hAnsi="Arial" w:cs="Arial"/>
                <w:szCs w:val="24"/>
              </w:rPr>
              <w:t xml:space="preserve">There were none.  Eddie asked for a motion to approve the </w:t>
            </w:r>
            <w:r w:rsidR="00471032">
              <w:rPr>
                <w:rFonts w:ascii="Arial" w:hAnsi="Arial" w:cs="Arial"/>
                <w:szCs w:val="24"/>
              </w:rPr>
              <w:t>B</w:t>
            </w:r>
            <w:r w:rsidRPr="004A1C23">
              <w:rPr>
                <w:rFonts w:ascii="Arial" w:hAnsi="Arial" w:cs="Arial"/>
                <w:szCs w:val="24"/>
              </w:rPr>
              <w:t>ylaws with the changes.</w:t>
            </w:r>
          </w:p>
          <w:p w:rsidR="002C7271" w:rsidRPr="004A1C23" w:rsidRDefault="002C7271" w:rsidP="002C7271">
            <w:pPr>
              <w:rPr>
                <w:rFonts w:ascii="Arial" w:hAnsi="Arial" w:cs="Arial"/>
                <w:szCs w:val="24"/>
              </w:rPr>
            </w:pPr>
          </w:p>
          <w:p w:rsidR="002C7271" w:rsidRPr="004A1C23" w:rsidRDefault="002C7271" w:rsidP="002C7271">
            <w:pPr>
              <w:rPr>
                <w:rFonts w:ascii="Arial" w:hAnsi="Arial" w:cs="Arial"/>
                <w:b/>
                <w:szCs w:val="24"/>
              </w:rPr>
            </w:pPr>
            <w:r w:rsidRPr="004A1C23">
              <w:rPr>
                <w:rFonts w:ascii="Arial" w:hAnsi="Arial" w:cs="Arial"/>
                <w:b/>
                <w:szCs w:val="24"/>
              </w:rPr>
              <w:t xml:space="preserve">Motion by Ernest Lankford to approve the </w:t>
            </w:r>
            <w:r w:rsidR="00471032">
              <w:rPr>
                <w:rFonts w:ascii="Arial" w:hAnsi="Arial" w:cs="Arial"/>
                <w:b/>
                <w:szCs w:val="24"/>
              </w:rPr>
              <w:t>B</w:t>
            </w:r>
            <w:r w:rsidRPr="004A1C23">
              <w:rPr>
                <w:rFonts w:ascii="Arial" w:hAnsi="Arial" w:cs="Arial"/>
                <w:b/>
                <w:szCs w:val="24"/>
              </w:rPr>
              <w:t xml:space="preserve">ylaws with the </w:t>
            </w:r>
            <w:r w:rsidR="00471032">
              <w:rPr>
                <w:rFonts w:ascii="Arial" w:hAnsi="Arial" w:cs="Arial"/>
                <w:b/>
                <w:szCs w:val="24"/>
              </w:rPr>
              <w:t xml:space="preserve">abovementioned </w:t>
            </w:r>
            <w:r w:rsidRPr="004A1C23">
              <w:rPr>
                <w:rFonts w:ascii="Arial" w:hAnsi="Arial" w:cs="Arial"/>
                <w:b/>
                <w:szCs w:val="24"/>
              </w:rPr>
              <w:t>changes</w:t>
            </w:r>
            <w:r w:rsidR="00471032">
              <w:rPr>
                <w:rFonts w:ascii="Arial" w:hAnsi="Arial" w:cs="Arial"/>
                <w:b/>
                <w:szCs w:val="24"/>
              </w:rPr>
              <w:t xml:space="preserve">. </w:t>
            </w:r>
            <w:r w:rsidRPr="004A1C23">
              <w:rPr>
                <w:rFonts w:ascii="Arial" w:hAnsi="Arial" w:cs="Arial"/>
                <w:b/>
                <w:szCs w:val="24"/>
              </w:rPr>
              <w:t xml:space="preserve"> </w:t>
            </w:r>
          </w:p>
          <w:p w:rsidR="002C7271" w:rsidRPr="004A1C23" w:rsidRDefault="002C7271" w:rsidP="002C7271">
            <w:pPr>
              <w:rPr>
                <w:rFonts w:ascii="Arial" w:hAnsi="Arial" w:cs="Arial"/>
                <w:b/>
                <w:szCs w:val="24"/>
              </w:rPr>
            </w:pPr>
            <w:r w:rsidRPr="004A1C23">
              <w:rPr>
                <w:rFonts w:ascii="Arial" w:hAnsi="Arial" w:cs="Arial"/>
                <w:b/>
                <w:szCs w:val="24"/>
              </w:rPr>
              <w:t xml:space="preserve">Second by Larry Johnson    </w:t>
            </w:r>
          </w:p>
          <w:p w:rsidR="002C7271" w:rsidRPr="004A1C23" w:rsidRDefault="00471032" w:rsidP="00D834C0">
            <w:pPr>
              <w:pStyle w:val="ListParagraph"/>
              <w:ind w:left="0"/>
              <w:jc w:val="both"/>
            </w:pPr>
            <w:r>
              <w:rPr>
                <w:rFonts w:ascii="Arial" w:hAnsi="Arial" w:cs="Arial"/>
                <w:b/>
                <w:szCs w:val="24"/>
              </w:rPr>
              <w:t xml:space="preserve">Motion </w:t>
            </w:r>
            <w:r w:rsidR="002C7271" w:rsidRPr="004A1C23">
              <w:rPr>
                <w:rFonts w:ascii="Arial" w:hAnsi="Arial" w:cs="Arial"/>
                <w:b/>
                <w:szCs w:val="24"/>
              </w:rPr>
              <w:t>Carried</w:t>
            </w:r>
          </w:p>
        </w:tc>
      </w:tr>
      <w:tr w:rsidR="000F271A" w:rsidRPr="004A1C23" w:rsidTr="00CE6275">
        <w:tc>
          <w:tcPr>
            <w:tcW w:w="2010" w:type="dxa"/>
            <w:tcBorders>
              <w:bottom w:val="single" w:sz="4" w:space="0" w:color="auto"/>
            </w:tcBorders>
            <w:shd w:val="clear" w:color="auto" w:fill="D6E3BC" w:themeFill="accent3" w:themeFillTint="66"/>
          </w:tcPr>
          <w:p w:rsidR="000F271A" w:rsidRPr="004A1C23" w:rsidRDefault="000F271A" w:rsidP="00CE6275">
            <w:pPr>
              <w:jc w:val="center"/>
              <w:rPr>
                <w:rFonts w:ascii="Arial" w:hAnsi="Arial" w:cs="Arial"/>
                <w:b/>
                <w:szCs w:val="24"/>
              </w:rPr>
            </w:pPr>
          </w:p>
        </w:tc>
        <w:tc>
          <w:tcPr>
            <w:tcW w:w="8880" w:type="dxa"/>
            <w:tcBorders>
              <w:bottom w:val="single" w:sz="4" w:space="0" w:color="auto"/>
            </w:tcBorders>
            <w:shd w:val="clear" w:color="auto" w:fill="D6E3BC" w:themeFill="accent3" w:themeFillTint="66"/>
          </w:tcPr>
          <w:p w:rsidR="000F271A" w:rsidRPr="004A1C23" w:rsidRDefault="000F271A" w:rsidP="00CE6275">
            <w:pPr>
              <w:rPr>
                <w:rFonts w:ascii="Arial" w:hAnsi="Arial" w:cs="Arial"/>
                <w:szCs w:val="24"/>
              </w:rPr>
            </w:pPr>
          </w:p>
        </w:tc>
      </w:tr>
      <w:tr w:rsidR="000F271A" w:rsidRPr="004A1C23" w:rsidTr="00CE6275">
        <w:tc>
          <w:tcPr>
            <w:tcW w:w="2010" w:type="dxa"/>
            <w:tcBorders>
              <w:bottom w:val="single" w:sz="4" w:space="0" w:color="auto"/>
            </w:tcBorders>
            <w:shd w:val="clear" w:color="auto" w:fill="auto"/>
          </w:tcPr>
          <w:p w:rsidR="000F271A" w:rsidRPr="004A1C23" w:rsidRDefault="00D56CCE" w:rsidP="00D56CCE">
            <w:pPr>
              <w:jc w:val="center"/>
              <w:rPr>
                <w:rFonts w:ascii="Arial" w:hAnsi="Arial" w:cs="Arial"/>
                <w:b/>
                <w:szCs w:val="24"/>
              </w:rPr>
            </w:pPr>
            <w:r w:rsidRPr="004A1C23">
              <w:rPr>
                <w:rFonts w:ascii="Arial" w:hAnsi="Arial" w:cs="Arial"/>
                <w:b/>
                <w:szCs w:val="24"/>
              </w:rPr>
              <w:t xml:space="preserve">Approval of Minutes </w:t>
            </w:r>
          </w:p>
        </w:tc>
        <w:tc>
          <w:tcPr>
            <w:tcW w:w="8880" w:type="dxa"/>
            <w:tcBorders>
              <w:bottom w:val="single" w:sz="4" w:space="0" w:color="auto"/>
            </w:tcBorders>
            <w:shd w:val="clear" w:color="auto" w:fill="auto"/>
          </w:tcPr>
          <w:p w:rsidR="000F271A" w:rsidRPr="004A1C23" w:rsidRDefault="000F271A" w:rsidP="00CE6275">
            <w:pPr>
              <w:pStyle w:val="ListParagraph"/>
              <w:ind w:left="0"/>
              <w:jc w:val="both"/>
              <w:rPr>
                <w:rFonts w:ascii="Arial" w:hAnsi="Arial" w:cs="Arial"/>
                <w:b/>
                <w:szCs w:val="24"/>
                <w:u w:val="single"/>
              </w:rPr>
            </w:pPr>
            <w:r w:rsidRPr="004A1C23">
              <w:rPr>
                <w:rFonts w:ascii="Arial" w:hAnsi="Arial" w:cs="Arial"/>
                <w:b/>
                <w:szCs w:val="24"/>
                <w:u w:val="single"/>
              </w:rPr>
              <w:t>Executive Committee</w:t>
            </w:r>
          </w:p>
          <w:p w:rsidR="000F271A" w:rsidRPr="004A1C23" w:rsidRDefault="003406AC" w:rsidP="00CE6275">
            <w:pPr>
              <w:pStyle w:val="ListParagraph"/>
              <w:ind w:left="0"/>
              <w:jc w:val="both"/>
              <w:rPr>
                <w:rFonts w:ascii="Arial" w:hAnsi="Arial" w:cs="Arial"/>
                <w:szCs w:val="24"/>
              </w:rPr>
            </w:pPr>
            <w:r w:rsidRPr="004A1C23">
              <w:rPr>
                <w:rFonts w:ascii="Arial" w:hAnsi="Arial" w:cs="Arial"/>
                <w:szCs w:val="24"/>
              </w:rPr>
              <w:t>Eddie</w:t>
            </w:r>
            <w:r w:rsidR="000F271A" w:rsidRPr="004A1C23">
              <w:rPr>
                <w:rFonts w:ascii="Arial" w:hAnsi="Arial" w:cs="Arial"/>
                <w:szCs w:val="24"/>
              </w:rPr>
              <w:t xml:space="preserve"> asked for questions or additions to the Executive minutes</w:t>
            </w:r>
            <w:r w:rsidR="002C7271" w:rsidRPr="004A1C23">
              <w:rPr>
                <w:rFonts w:ascii="Arial" w:hAnsi="Arial" w:cs="Arial"/>
                <w:szCs w:val="24"/>
              </w:rPr>
              <w:t xml:space="preserve">.  </w:t>
            </w:r>
            <w:r w:rsidR="000F271A" w:rsidRPr="004A1C23">
              <w:rPr>
                <w:rFonts w:ascii="Arial" w:hAnsi="Arial" w:cs="Arial"/>
                <w:szCs w:val="24"/>
              </w:rPr>
              <w:t xml:space="preserve">There were none.  </w:t>
            </w:r>
            <w:r w:rsidRPr="004A1C23">
              <w:rPr>
                <w:rFonts w:ascii="Arial" w:hAnsi="Arial" w:cs="Arial"/>
                <w:szCs w:val="24"/>
              </w:rPr>
              <w:t>Eddie</w:t>
            </w:r>
            <w:r w:rsidR="000F271A" w:rsidRPr="004A1C23">
              <w:rPr>
                <w:rFonts w:ascii="Arial" w:hAnsi="Arial" w:cs="Arial"/>
                <w:szCs w:val="24"/>
              </w:rPr>
              <w:t xml:space="preserve"> asked for a motion to approve the minutes.</w:t>
            </w:r>
          </w:p>
          <w:p w:rsidR="000F271A" w:rsidRPr="004A1C23" w:rsidRDefault="000F271A" w:rsidP="00CE6275">
            <w:pPr>
              <w:pStyle w:val="ListParagraph"/>
              <w:ind w:left="0"/>
              <w:jc w:val="both"/>
              <w:rPr>
                <w:rFonts w:ascii="Arial" w:hAnsi="Arial" w:cs="Arial"/>
                <w:szCs w:val="24"/>
              </w:rPr>
            </w:pPr>
          </w:p>
          <w:p w:rsidR="000F271A" w:rsidRPr="004A1C23" w:rsidRDefault="000F271A" w:rsidP="00CE6275">
            <w:pPr>
              <w:rPr>
                <w:rFonts w:ascii="Arial" w:hAnsi="Arial" w:cs="Arial"/>
                <w:b/>
                <w:szCs w:val="24"/>
              </w:rPr>
            </w:pPr>
            <w:r w:rsidRPr="004A1C23">
              <w:rPr>
                <w:rFonts w:ascii="Arial" w:hAnsi="Arial" w:cs="Arial"/>
                <w:b/>
                <w:szCs w:val="24"/>
              </w:rPr>
              <w:t xml:space="preserve">Motion by Mickey Cartner to approve the Executive minutes.  </w:t>
            </w:r>
          </w:p>
          <w:p w:rsidR="000F271A" w:rsidRPr="004A1C23" w:rsidRDefault="000F271A" w:rsidP="00CE6275">
            <w:pPr>
              <w:rPr>
                <w:rFonts w:ascii="Arial" w:hAnsi="Arial" w:cs="Arial"/>
                <w:b/>
                <w:szCs w:val="24"/>
              </w:rPr>
            </w:pPr>
            <w:r w:rsidRPr="004A1C23">
              <w:rPr>
                <w:rFonts w:ascii="Arial" w:hAnsi="Arial" w:cs="Arial"/>
                <w:b/>
                <w:szCs w:val="24"/>
              </w:rPr>
              <w:t xml:space="preserve">Second by </w:t>
            </w:r>
            <w:r w:rsidR="003406AC" w:rsidRPr="004A1C23">
              <w:rPr>
                <w:rFonts w:ascii="Arial" w:hAnsi="Arial" w:cs="Arial"/>
                <w:b/>
                <w:szCs w:val="24"/>
              </w:rPr>
              <w:t xml:space="preserve">Jim Brown </w:t>
            </w:r>
            <w:r w:rsidRPr="004A1C23">
              <w:rPr>
                <w:rFonts w:ascii="Arial" w:hAnsi="Arial" w:cs="Arial"/>
                <w:b/>
                <w:szCs w:val="24"/>
              </w:rPr>
              <w:t xml:space="preserve"> </w:t>
            </w:r>
          </w:p>
          <w:p w:rsidR="000F271A" w:rsidRDefault="00471032" w:rsidP="00CE6275">
            <w:pPr>
              <w:pStyle w:val="ListParagraph"/>
              <w:ind w:left="0"/>
              <w:jc w:val="both"/>
              <w:rPr>
                <w:rFonts w:ascii="Arial" w:hAnsi="Arial" w:cs="Arial"/>
                <w:b/>
                <w:szCs w:val="24"/>
              </w:rPr>
            </w:pPr>
            <w:r>
              <w:rPr>
                <w:rFonts w:ascii="Arial" w:hAnsi="Arial" w:cs="Arial"/>
                <w:b/>
                <w:szCs w:val="24"/>
              </w:rPr>
              <w:t xml:space="preserve">Motion </w:t>
            </w:r>
            <w:r w:rsidR="000F271A" w:rsidRPr="004A1C23">
              <w:rPr>
                <w:rFonts w:ascii="Arial" w:hAnsi="Arial" w:cs="Arial"/>
                <w:b/>
                <w:szCs w:val="24"/>
              </w:rPr>
              <w:t>Carried</w:t>
            </w:r>
          </w:p>
          <w:p w:rsidR="00F8579E" w:rsidRPr="004A1C23" w:rsidRDefault="00F8579E" w:rsidP="00CE6275">
            <w:pPr>
              <w:pStyle w:val="ListParagraph"/>
              <w:ind w:left="0"/>
              <w:jc w:val="both"/>
              <w:rPr>
                <w:rFonts w:ascii="Arial" w:hAnsi="Arial" w:cs="Arial"/>
                <w:b/>
                <w:szCs w:val="24"/>
              </w:rPr>
            </w:pPr>
          </w:p>
          <w:p w:rsidR="003406AC" w:rsidRPr="004A1C23" w:rsidRDefault="000F271A" w:rsidP="00CE6275">
            <w:pPr>
              <w:pStyle w:val="ListParagraph"/>
              <w:ind w:left="0"/>
              <w:jc w:val="both"/>
              <w:rPr>
                <w:rFonts w:ascii="Arial" w:hAnsi="Arial" w:cs="Arial"/>
                <w:b/>
                <w:szCs w:val="24"/>
                <w:u w:val="single"/>
              </w:rPr>
            </w:pPr>
            <w:r w:rsidRPr="004A1C23">
              <w:rPr>
                <w:rFonts w:ascii="Arial" w:hAnsi="Arial" w:cs="Arial"/>
                <w:b/>
                <w:szCs w:val="24"/>
                <w:u w:val="single"/>
              </w:rPr>
              <w:t>Planning &amp; Evaluation</w:t>
            </w:r>
            <w:r w:rsidR="003406AC" w:rsidRPr="004A1C23">
              <w:rPr>
                <w:rFonts w:ascii="Arial" w:hAnsi="Arial" w:cs="Arial"/>
                <w:b/>
                <w:szCs w:val="24"/>
                <w:u w:val="single"/>
              </w:rPr>
              <w:t xml:space="preserve"> </w:t>
            </w:r>
          </w:p>
          <w:p w:rsidR="00A7654C" w:rsidRDefault="003406AC" w:rsidP="00CE6275">
            <w:pPr>
              <w:pStyle w:val="ListParagraph"/>
              <w:ind w:left="0"/>
              <w:jc w:val="both"/>
              <w:rPr>
                <w:rFonts w:ascii="Arial" w:hAnsi="Arial" w:cs="Arial"/>
                <w:szCs w:val="24"/>
              </w:rPr>
            </w:pPr>
            <w:r w:rsidRPr="004A1C23">
              <w:rPr>
                <w:rFonts w:ascii="Arial" w:hAnsi="Arial" w:cs="Arial"/>
                <w:szCs w:val="24"/>
              </w:rPr>
              <w:t xml:space="preserve">Kevin Austin said they had a good meeting and pointed out the agency had a DOT Safety Review and there were some findings, but 5 days after the meeting the agency received a letter dated 2/28/17 that all findings were addressed and corrected.  Also, he asked for the </w:t>
            </w:r>
            <w:r w:rsidR="00CC7E67">
              <w:rPr>
                <w:rFonts w:ascii="Arial" w:hAnsi="Arial" w:cs="Arial"/>
                <w:szCs w:val="24"/>
              </w:rPr>
              <w:t>Board</w:t>
            </w:r>
            <w:r w:rsidRPr="004A1C23">
              <w:rPr>
                <w:rFonts w:ascii="Arial" w:hAnsi="Arial" w:cs="Arial"/>
                <w:szCs w:val="24"/>
              </w:rPr>
              <w:t xml:space="preserve"> to approve the Risk Assessment</w:t>
            </w:r>
            <w:r w:rsidR="00A7654C">
              <w:rPr>
                <w:rFonts w:ascii="Arial" w:hAnsi="Arial" w:cs="Arial"/>
                <w:szCs w:val="24"/>
              </w:rPr>
              <w:t xml:space="preserve"> Improvement</w:t>
            </w:r>
            <w:r w:rsidRPr="004A1C23">
              <w:rPr>
                <w:rFonts w:ascii="Arial" w:hAnsi="Arial" w:cs="Arial"/>
                <w:szCs w:val="24"/>
              </w:rPr>
              <w:t xml:space="preserve"> Plan and </w:t>
            </w:r>
            <w:r w:rsidR="004D24F0" w:rsidRPr="004A1C23">
              <w:rPr>
                <w:rFonts w:ascii="Arial" w:hAnsi="Arial" w:cs="Arial"/>
                <w:szCs w:val="24"/>
              </w:rPr>
              <w:t xml:space="preserve">the FY 2015-2016 Annual Report.  </w:t>
            </w:r>
          </w:p>
          <w:p w:rsidR="00A7654C" w:rsidRDefault="00A7654C" w:rsidP="00CE6275">
            <w:pPr>
              <w:pStyle w:val="ListParagraph"/>
              <w:ind w:left="0"/>
              <w:jc w:val="both"/>
              <w:rPr>
                <w:rFonts w:ascii="Arial" w:hAnsi="Arial" w:cs="Arial"/>
                <w:szCs w:val="24"/>
              </w:rPr>
            </w:pPr>
          </w:p>
          <w:p w:rsidR="003406AC" w:rsidRPr="004A1C23" w:rsidRDefault="004D24F0" w:rsidP="00CE6275">
            <w:pPr>
              <w:pStyle w:val="ListParagraph"/>
              <w:ind w:left="0"/>
              <w:jc w:val="both"/>
              <w:rPr>
                <w:rFonts w:ascii="Arial" w:hAnsi="Arial" w:cs="Arial"/>
                <w:szCs w:val="24"/>
              </w:rPr>
            </w:pPr>
            <w:r w:rsidRPr="004A1C23">
              <w:rPr>
                <w:rFonts w:ascii="Arial" w:hAnsi="Arial" w:cs="Arial"/>
                <w:szCs w:val="24"/>
              </w:rPr>
              <w:t>Eddie asked if there were any questions</w:t>
            </w:r>
            <w:r w:rsidR="00A7654C">
              <w:rPr>
                <w:rFonts w:ascii="Arial" w:hAnsi="Arial" w:cs="Arial"/>
                <w:szCs w:val="24"/>
              </w:rPr>
              <w:t xml:space="preserve"> and t</w:t>
            </w:r>
            <w:r w:rsidRPr="004A1C23">
              <w:rPr>
                <w:rFonts w:ascii="Arial" w:hAnsi="Arial" w:cs="Arial"/>
                <w:szCs w:val="24"/>
              </w:rPr>
              <w:t>here were none.</w:t>
            </w:r>
            <w:r w:rsidR="002C7271" w:rsidRPr="004A1C23">
              <w:rPr>
                <w:rFonts w:ascii="Arial" w:hAnsi="Arial" w:cs="Arial"/>
                <w:szCs w:val="24"/>
              </w:rPr>
              <w:t xml:space="preserve">  Eddie asked for a motion.</w:t>
            </w:r>
          </w:p>
          <w:p w:rsidR="000F271A" w:rsidRPr="004A1C23" w:rsidRDefault="000F271A" w:rsidP="00CE6275">
            <w:pPr>
              <w:pStyle w:val="ListParagraph"/>
              <w:ind w:left="0"/>
              <w:jc w:val="both"/>
              <w:rPr>
                <w:rFonts w:ascii="Arial" w:hAnsi="Arial" w:cs="Arial"/>
                <w:szCs w:val="24"/>
              </w:rPr>
            </w:pPr>
          </w:p>
          <w:p w:rsidR="000F271A" w:rsidRPr="004A1C23" w:rsidRDefault="000F271A" w:rsidP="00CE6275">
            <w:pPr>
              <w:rPr>
                <w:rFonts w:ascii="Arial" w:hAnsi="Arial" w:cs="Arial"/>
                <w:b/>
                <w:szCs w:val="24"/>
              </w:rPr>
            </w:pPr>
            <w:r w:rsidRPr="004A1C23">
              <w:rPr>
                <w:rFonts w:ascii="Arial" w:hAnsi="Arial" w:cs="Arial"/>
                <w:b/>
                <w:szCs w:val="24"/>
              </w:rPr>
              <w:t xml:space="preserve">Motion by </w:t>
            </w:r>
            <w:r w:rsidR="004D24F0" w:rsidRPr="004A1C23">
              <w:rPr>
                <w:rFonts w:ascii="Arial" w:hAnsi="Arial" w:cs="Arial"/>
                <w:b/>
                <w:szCs w:val="24"/>
              </w:rPr>
              <w:t>Ernest Lankford to</w:t>
            </w:r>
            <w:r w:rsidRPr="004A1C23">
              <w:rPr>
                <w:rFonts w:ascii="Arial" w:hAnsi="Arial" w:cs="Arial"/>
                <w:b/>
                <w:szCs w:val="24"/>
              </w:rPr>
              <w:t xml:space="preserve"> approve the </w:t>
            </w:r>
            <w:r w:rsidR="00A7654C">
              <w:rPr>
                <w:rFonts w:ascii="Arial" w:hAnsi="Arial" w:cs="Arial"/>
                <w:b/>
                <w:szCs w:val="24"/>
              </w:rPr>
              <w:t xml:space="preserve">minutes to include the </w:t>
            </w:r>
            <w:r w:rsidR="004D24F0" w:rsidRPr="004A1C23">
              <w:rPr>
                <w:rFonts w:ascii="Arial" w:hAnsi="Arial" w:cs="Arial"/>
                <w:b/>
                <w:szCs w:val="24"/>
              </w:rPr>
              <w:t xml:space="preserve">Risk Assessment </w:t>
            </w:r>
            <w:r w:rsidR="00A7654C">
              <w:rPr>
                <w:rFonts w:ascii="Arial" w:hAnsi="Arial" w:cs="Arial"/>
                <w:b/>
                <w:szCs w:val="24"/>
              </w:rPr>
              <w:t xml:space="preserve">Improvement </w:t>
            </w:r>
            <w:r w:rsidR="004D24F0" w:rsidRPr="004A1C23">
              <w:rPr>
                <w:rFonts w:ascii="Arial" w:hAnsi="Arial" w:cs="Arial"/>
                <w:b/>
                <w:szCs w:val="24"/>
              </w:rPr>
              <w:t>Plan and the FY 2015 – 2016 Annual Report</w:t>
            </w:r>
          </w:p>
          <w:p w:rsidR="000F271A" w:rsidRPr="004A1C23" w:rsidRDefault="000F271A" w:rsidP="00CE6275">
            <w:pPr>
              <w:rPr>
                <w:rFonts w:ascii="Arial" w:hAnsi="Arial" w:cs="Arial"/>
                <w:b/>
                <w:szCs w:val="24"/>
              </w:rPr>
            </w:pPr>
            <w:r w:rsidRPr="004A1C23">
              <w:rPr>
                <w:rFonts w:ascii="Arial" w:hAnsi="Arial" w:cs="Arial"/>
                <w:b/>
                <w:szCs w:val="24"/>
              </w:rPr>
              <w:t xml:space="preserve">Second by </w:t>
            </w:r>
            <w:r w:rsidR="004D24F0" w:rsidRPr="004A1C23">
              <w:rPr>
                <w:rFonts w:ascii="Arial" w:hAnsi="Arial" w:cs="Arial"/>
                <w:b/>
                <w:szCs w:val="24"/>
              </w:rPr>
              <w:t xml:space="preserve">Jimmy Walker </w:t>
            </w:r>
            <w:r w:rsidRPr="004A1C23">
              <w:rPr>
                <w:rFonts w:ascii="Arial" w:hAnsi="Arial" w:cs="Arial"/>
                <w:b/>
                <w:szCs w:val="24"/>
              </w:rPr>
              <w:t xml:space="preserve">   </w:t>
            </w:r>
          </w:p>
          <w:p w:rsidR="000F271A" w:rsidRPr="004A1C23" w:rsidRDefault="000F271A" w:rsidP="00CE6275">
            <w:pPr>
              <w:rPr>
                <w:rFonts w:ascii="Arial" w:hAnsi="Arial" w:cs="Arial"/>
                <w:b/>
                <w:szCs w:val="24"/>
              </w:rPr>
            </w:pPr>
            <w:r w:rsidRPr="004A1C23">
              <w:rPr>
                <w:rFonts w:ascii="Arial" w:hAnsi="Arial" w:cs="Arial"/>
                <w:b/>
                <w:szCs w:val="24"/>
              </w:rPr>
              <w:t>Carried</w:t>
            </w:r>
          </w:p>
          <w:p w:rsidR="000F271A" w:rsidRPr="004A1C23" w:rsidRDefault="000F271A" w:rsidP="00CE6275">
            <w:pPr>
              <w:pStyle w:val="ListParagraph"/>
              <w:ind w:left="0"/>
              <w:jc w:val="both"/>
              <w:rPr>
                <w:rFonts w:ascii="Arial" w:hAnsi="Arial" w:cs="Arial"/>
                <w:szCs w:val="24"/>
              </w:rPr>
            </w:pPr>
          </w:p>
          <w:p w:rsidR="000F271A" w:rsidRPr="004A1C23" w:rsidRDefault="000F271A" w:rsidP="00CE6275">
            <w:pPr>
              <w:rPr>
                <w:rFonts w:ascii="Arial" w:hAnsi="Arial" w:cs="Arial"/>
                <w:b/>
                <w:szCs w:val="24"/>
                <w:u w:val="single"/>
              </w:rPr>
            </w:pPr>
            <w:r w:rsidRPr="004A1C23">
              <w:rPr>
                <w:rFonts w:ascii="Arial" w:hAnsi="Arial" w:cs="Arial"/>
                <w:b/>
                <w:szCs w:val="24"/>
                <w:u w:val="single"/>
              </w:rPr>
              <w:t>Finance Committee</w:t>
            </w:r>
          </w:p>
          <w:p w:rsidR="00A7654C" w:rsidRDefault="000F271A" w:rsidP="00CE6275">
            <w:pPr>
              <w:rPr>
                <w:rFonts w:ascii="Arial" w:hAnsi="Arial" w:cs="Arial"/>
                <w:szCs w:val="24"/>
              </w:rPr>
            </w:pPr>
            <w:r w:rsidRPr="004A1C23">
              <w:rPr>
                <w:rFonts w:ascii="Arial" w:hAnsi="Arial" w:cs="Arial"/>
                <w:szCs w:val="24"/>
              </w:rPr>
              <w:t xml:space="preserve">Mickey Cartner said they had </w:t>
            </w:r>
            <w:r w:rsidR="004D24F0" w:rsidRPr="004A1C23">
              <w:rPr>
                <w:rFonts w:ascii="Arial" w:hAnsi="Arial" w:cs="Arial"/>
                <w:szCs w:val="24"/>
              </w:rPr>
              <w:t>some challenges setting a date to have the finance meeting</w:t>
            </w:r>
            <w:r w:rsidR="0023454C">
              <w:rPr>
                <w:rFonts w:ascii="Arial" w:hAnsi="Arial" w:cs="Arial"/>
                <w:szCs w:val="24"/>
              </w:rPr>
              <w:t>,</w:t>
            </w:r>
            <w:r w:rsidR="004D24F0" w:rsidRPr="004A1C23">
              <w:rPr>
                <w:rFonts w:ascii="Arial" w:hAnsi="Arial" w:cs="Arial"/>
                <w:szCs w:val="24"/>
              </w:rPr>
              <w:t xml:space="preserve"> but </w:t>
            </w:r>
            <w:r w:rsidR="00A7654C">
              <w:rPr>
                <w:rFonts w:ascii="Arial" w:hAnsi="Arial" w:cs="Arial"/>
                <w:szCs w:val="24"/>
              </w:rPr>
              <w:t xml:space="preserve">most </w:t>
            </w:r>
            <w:r w:rsidR="004D24F0" w:rsidRPr="004A1C23">
              <w:rPr>
                <w:rFonts w:ascii="Arial" w:hAnsi="Arial" w:cs="Arial"/>
                <w:szCs w:val="24"/>
              </w:rPr>
              <w:t>everyone attend</w:t>
            </w:r>
            <w:r w:rsidR="00A7654C">
              <w:rPr>
                <w:rFonts w:ascii="Arial" w:hAnsi="Arial" w:cs="Arial"/>
                <w:szCs w:val="24"/>
              </w:rPr>
              <w:t>ed</w:t>
            </w:r>
            <w:r w:rsidR="004D24F0" w:rsidRPr="004A1C23">
              <w:rPr>
                <w:rFonts w:ascii="Arial" w:hAnsi="Arial" w:cs="Arial"/>
                <w:szCs w:val="24"/>
              </w:rPr>
              <w:t xml:space="preserve"> the meeting on 4/18 and</w:t>
            </w:r>
            <w:r w:rsidR="00A7654C">
              <w:rPr>
                <w:rFonts w:ascii="Arial" w:hAnsi="Arial" w:cs="Arial"/>
                <w:szCs w:val="24"/>
              </w:rPr>
              <w:t xml:space="preserve"> he</w:t>
            </w:r>
            <w:r w:rsidR="004D24F0" w:rsidRPr="004A1C23">
              <w:rPr>
                <w:rFonts w:ascii="Arial" w:hAnsi="Arial" w:cs="Arial"/>
                <w:szCs w:val="24"/>
              </w:rPr>
              <w:t xml:space="preserve"> thanked </w:t>
            </w:r>
            <w:r w:rsidR="0023454C">
              <w:rPr>
                <w:rFonts w:ascii="Arial" w:hAnsi="Arial" w:cs="Arial"/>
                <w:szCs w:val="24"/>
              </w:rPr>
              <w:t>them for their attendance.</w:t>
            </w:r>
            <w:r w:rsidR="004D24F0" w:rsidRPr="004A1C23">
              <w:rPr>
                <w:rFonts w:ascii="Arial" w:hAnsi="Arial" w:cs="Arial"/>
                <w:szCs w:val="24"/>
              </w:rPr>
              <w:t xml:space="preserve"> </w:t>
            </w:r>
            <w:r w:rsidR="009963EC" w:rsidRPr="004A1C23">
              <w:rPr>
                <w:rFonts w:ascii="Arial" w:hAnsi="Arial" w:cs="Arial"/>
                <w:szCs w:val="24"/>
              </w:rPr>
              <w:t xml:space="preserve"> </w:t>
            </w:r>
            <w:r w:rsidR="00A7654C">
              <w:rPr>
                <w:rFonts w:ascii="Arial" w:hAnsi="Arial" w:cs="Arial"/>
                <w:szCs w:val="24"/>
              </w:rPr>
              <w:t>The committee r</w:t>
            </w:r>
            <w:r w:rsidR="009963EC" w:rsidRPr="004A1C23">
              <w:rPr>
                <w:rFonts w:ascii="Arial" w:hAnsi="Arial" w:cs="Arial"/>
                <w:szCs w:val="24"/>
              </w:rPr>
              <w:t>e</w:t>
            </w:r>
            <w:r w:rsidR="0023454C">
              <w:rPr>
                <w:rFonts w:ascii="Arial" w:hAnsi="Arial" w:cs="Arial"/>
                <w:szCs w:val="24"/>
              </w:rPr>
              <w:t>commends</w:t>
            </w:r>
            <w:r w:rsidR="009963EC" w:rsidRPr="004A1C23">
              <w:rPr>
                <w:rFonts w:ascii="Arial" w:hAnsi="Arial" w:cs="Arial"/>
                <w:szCs w:val="24"/>
              </w:rPr>
              <w:t xml:space="preserve"> </w:t>
            </w:r>
            <w:r w:rsidR="00CC7E67">
              <w:rPr>
                <w:rFonts w:ascii="Arial" w:hAnsi="Arial" w:cs="Arial"/>
                <w:szCs w:val="24"/>
              </w:rPr>
              <w:t>Board</w:t>
            </w:r>
            <w:r w:rsidR="009963EC" w:rsidRPr="004A1C23">
              <w:rPr>
                <w:rFonts w:ascii="Arial" w:hAnsi="Arial" w:cs="Arial"/>
                <w:szCs w:val="24"/>
              </w:rPr>
              <w:t xml:space="preserve"> approval on the Head Start Renovations, the</w:t>
            </w:r>
            <w:r w:rsidR="0023454C">
              <w:rPr>
                <w:rFonts w:ascii="Arial" w:hAnsi="Arial" w:cs="Arial"/>
                <w:szCs w:val="24"/>
              </w:rPr>
              <w:t xml:space="preserve"> Transportation</w:t>
            </w:r>
            <w:r w:rsidR="009963EC" w:rsidRPr="004A1C23">
              <w:rPr>
                <w:rFonts w:ascii="Arial" w:hAnsi="Arial" w:cs="Arial"/>
                <w:szCs w:val="24"/>
              </w:rPr>
              <w:t xml:space="preserve"> Success Plan</w:t>
            </w:r>
            <w:r w:rsidR="0023454C">
              <w:rPr>
                <w:rFonts w:ascii="Arial" w:hAnsi="Arial" w:cs="Arial"/>
                <w:szCs w:val="24"/>
              </w:rPr>
              <w:t xml:space="preserve"> and </w:t>
            </w:r>
            <w:r w:rsidR="009963EC" w:rsidRPr="004A1C23">
              <w:rPr>
                <w:rFonts w:ascii="Arial" w:hAnsi="Arial" w:cs="Arial"/>
                <w:szCs w:val="24"/>
              </w:rPr>
              <w:t xml:space="preserve">Mileage Rate, and the Vehicle Purchase Plan.  </w:t>
            </w:r>
          </w:p>
          <w:p w:rsidR="00A7654C" w:rsidRDefault="00A7654C" w:rsidP="00CE6275">
            <w:pPr>
              <w:rPr>
                <w:rFonts w:ascii="Arial" w:hAnsi="Arial" w:cs="Arial"/>
                <w:szCs w:val="24"/>
              </w:rPr>
            </w:pPr>
          </w:p>
          <w:p w:rsidR="000F271A" w:rsidRPr="004A1C23" w:rsidRDefault="009963EC" w:rsidP="00CE6275">
            <w:pPr>
              <w:rPr>
                <w:rFonts w:ascii="Arial" w:hAnsi="Arial" w:cs="Arial"/>
                <w:szCs w:val="24"/>
              </w:rPr>
            </w:pPr>
            <w:r w:rsidRPr="004A1C23">
              <w:rPr>
                <w:rFonts w:ascii="Arial" w:hAnsi="Arial" w:cs="Arial"/>
                <w:szCs w:val="24"/>
              </w:rPr>
              <w:t>Eddie asked if there were any questions, and there were none.</w:t>
            </w:r>
          </w:p>
          <w:p w:rsidR="009963EC" w:rsidRPr="004A1C23" w:rsidRDefault="009963EC" w:rsidP="00CE6275">
            <w:pPr>
              <w:rPr>
                <w:rFonts w:ascii="Arial" w:hAnsi="Arial" w:cs="Arial"/>
                <w:b/>
                <w:szCs w:val="24"/>
              </w:rPr>
            </w:pPr>
          </w:p>
          <w:p w:rsidR="000F271A" w:rsidRPr="004A1C23" w:rsidRDefault="000F271A" w:rsidP="00CE6275">
            <w:pPr>
              <w:rPr>
                <w:rFonts w:ascii="Arial" w:hAnsi="Arial" w:cs="Arial"/>
                <w:b/>
                <w:szCs w:val="24"/>
              </w:rPr>
            </w:pPr>
            <w:r w:rsidRPr="004A1C23">
              <w:rPr>
                <w:rFonts w:ascii="Arial" w:hAnsi="Arial" w:cs="Arial"/>
                <w:b/>
                <w:szCs w:val="24"/>
              </w:rPr>
              <w:t xml:space="preserve">Motion by </w:t>
            </w:r>
            <w:r w:rsidR="009963EC" w:rsidRPr="004A1C23">
              <w:rPr>
                <w:rFonts w:ascii="Arial" w:hAnsi="Arial" w:cs="Arial"/>
                <w:b/>
                <w:szCs w:val="24"/>
              </w:rPr>
              <w:t xml:space="preserve">Richard Lasky </w:t>
            </w:r>
            <w:r w:rsidRPr="004A1C23">
              <w:rPr>
                <w:rFonts w:ascii="Arial" w:hAnsi="Arial" w:cs="Arial"/>
                <w:b/>
                <w:szCs w:val="24"/>
              </w:rPr>
              <w:t>to approve the Finance minutes</w:t>
            </w:r>
            <w:r w:rsidR="00A7654C">
              <w:rPr>
                <w:rFonts w:ascii="Arial" w:hAnsi="Arial" w:cs="Arial"/>
                <w:b/>
                <w:szCs w:val="24"/>
              </w:rPr>
              <w:t xml:space="preserve"> to include the abovementioned items.</w:t>
            </w:r>
          </w:p>
          <w:p w:rsidR="000F271A" w:rsidRPr="004A1C23" w:rsidRDefault="000F271A" w:rsidP="00CE6275">
            <w:pPr>
              <w:rPr>
                <w:rFonts w:ascii="Arial" w:hAnsi="Arial" w:cs="Arial"/>
                <w:b/>
                <w:szCs w:val="24"/>
              </w:rPr>
            </w:pPr>
            <w:r w:rsidRPr="004A1C23">
              <w:rPr>
                <w:rFonts w:ascii="Arial" w:hAnsi="Arial" w:cs="Arial"/>
                <w:b/>
                <w:szCs w:val="24"/>
              </w:rPr>
              <w:t xml:space="preserve">Second by </w:t>
            </w:r>
            <w:r w:rsidR="007F7F35" w:rsidRPr="004A1C23">
              <w:rPr>
                <w:rFonts w:ascii="Arial" w:hAnsi="Arial" w:cs="Arial"/>
                <w:b/>
                <w:szCs w:val="24"/>
              </w:rPr>
              <w:t>Cindi Dixon</w:t>
            </w:r>
            <w:r w:rsidRPr="004A1C23">
              <w:rPr>
                <w:rFonts w:ascii="Arial" w:hAnsi="Arial" w:cs="Arial"/>
                <w:b/>
                <w:szCs w:val="24"/>
              </w:rPr>
              <w:t xml:space="preserve">  </w:t>
            </w:r>
          </w:p>
          <w:p w:rsidR="000F271A" w:rsidRPr="004A1C23" w:rsidRDefault="00A7654C" w:rsidP="00CE6275">
            <w:pPr>
              <w:rPr>
                <w:rFonts w:ascii="Arial" w:hAnsi="Arial" w:cs="Arial"/>
                <w:b/>
                <w:szCs w:val="24"/>
              </w:rPr>
            </w:pPr>
            <w:r>
              <w:rPr>
                <w:rFonts w:ascii="Arial" w:hAnsi="Arial" w:cs="Arial"/>
                <w:b/>
                <w:szCs w:val="24"/>
              </w:rPr>
              <w:t xml:space="preserve">Motion </w:t>
            </w:r>
            <w:r w:rsidR="000F271A" w:rsidRPr="004A1C23">
              <w:rPr>
                <w:rFonts w:ascii="Arial" w:hAnsi="Arial" w:cs="Arial"/>
                <w:b/>
                <w:szCs w:val="24"/>
              </w:rPr>
              <w:t>Carried</w:t>
            </w:r>
          </w:p>
          <w:p w:rsidR="000F271A" w:rsidRPr="004A1C23" w:rsidRDefault="000F271A" w:rsidP="00CE6275">
            <w:pPr>
              <w:rPr>
                <w:rFonts w:ascii="Arial" w:hAnsi="Arial" w:cs="Arial"/>
                <w:b/>
                <w:szCs w:val="24"/>
              </w:rPr>
            </w:pPr>
          </w:p>
          <w:p w:rsidR="000F271A" w:rsidRPr="004A1C23" w:rsidRDefault="007F7F35" w:rsidP="00CE6275">
            <w:pPr>
              <w:pStyle w:val="ListParagraph"/>
              <w:ind w:left="0"/>
              <w:rPr>
                <w:rFonts w:ascii="Arial" w:hAnsi="Arial" w:cs="Arial"/>
                <w:b/>
                <w:szCs w:val="24"/>
                <w:u w:val="single"/>
              </w:rPr>
            </w:pPr>
            <w:r w:rsidRPr="004A1C23">
              <w:rPr>
                <w:rFonts w:ascii="Arial" w:hAnsi="Arial" w:cs="Arial"/>
                <w:b/>
                <w:szCs w:val="24"/>
                <w:u w:val="single"/>
              </w:rPr>
              <w:t>Pe</w:t>
            </w:r>
            <w:r w:rsidR="000F271A" w:rsidRPr="004A1C23">
              <w:rPr>
                <w:rFonts w:ascii="Arial" w:hAnsi="Arial" w:cs="Arial"/>
                <w:b/>
                <w:szCs w:val="24"/>
                <w:u w:val="single"/>
              </w:rPr>
              <w:t>rsonnel Committee</w:t>
            </w:r>
          </w:p>
          <w:p w:rsidR="008C472D" w:rsidRPr="004A1C23" w:rsidRDefault="000F271A" w:rsidP="00CE6275">
            <w:pPr>
              <w:pStyle w:val="ListParagraph"/>
              <w:ind w:left="0"/>
              <w:rPr>
                <w:rFonts w:ascii="Arial" w:hAnsi="Arial" w:cs="Arial"/>
                <w:szCs w:val="24"/>
              </w:rPr>
            </w:pPr>
            <w:r w:rsidRPr="004A1C23">
              <w:rPr>
                <w:rFonts w:ascii="Arial" w:hAnsi="Arial" w:cs="Arial"/>
                <w:szCs w:val="24"/>
              </w:rPr>
              <w:t xml:space="preserve">Richard Lasky said </w:t>
            </w:r>
            <w:r w:rsidR="007F7F35" w:rsidRPr="004A1C23">
              <w:rPr>
                <w:rFonts w:ascii="Arial" w:hAnsi="Arial" w:cs="Arial"/>
                <w:szCs w:val="24"/>
              </w:rPr>
              <w:t>the meeting was cancelled</w:t>
            </w:r>
            <w:r w:rsidR="00A7654C">
              <w:rPr>
                <w:rFonts w:ascii="Arial" w:hAnsi="Arial" w:cs="Arial"/>
                <w:szCs w:val="24"/>
              </w:rPr>
              <w:t xml:space="preserve"> with no business at hand</w:t>
            </w:r>
            <w:r w:rsidR="0023454C">
              <w:rPr>
                <w:rFonts w:ascii="Arial" w:hAnsi="Arial" w:cs="Arial"/>
                <w:szCs w:val="24"/>
              </w:rPr>
              <w:t>.</w:t>
            </w:r>
            <w:r w:rsidRPr="004A1C23">
              <w:rPr>
                <w:rFonts w:ascii="Arial" w:hAnsi="Arial" w:cs="Arial"/>
                <w:szCs w:val="24"/>
              </w:rPr>
              <w:t xml:space="preserve">  </w:t>
            </w:r>
          </w:p>
          <w:p w:rsidR="000F271A" w:rsidRPr="004A1C23" w:rsidRDefault="000F271A" w:rsidP="0023454C">
            <w:pPr>
              <w:pStyle w:val="ListParagraph"/>
              <w:ind w:left="0"/>
            </w:pPr>
          </w:p>
        </w:tc>
      </w:tr>
      <w:tr w:rsidR="000F271A" w:rsidRPr="004A1C23" w:rsidTr="00CE6275">
        <w:tc>
          <w:tcPr>
            <w:tcW w:w="2010" w:type="dxa"/>
            <w:tcBorders>
              <w:bottom w:val="single" w:sz="4" w:space="0" w:color="auto"/>
            </w:tcBorders>
            <w:shd w:val="clear" w:color="auto" w:fill="auto"/>
          </w:tcPr>
          <w:p w:rsidR="000F271A" w:rsidRPr="004A1C23" w:rsidRDefault="000F271A" w:rsidP="00CE6275">
            <w:pPr>
              <w:jc w:val="center"/>
              <w:rPr>
                <w:rFonts w:ascii="Arial" w:hAnsi="Arial" w:cs="Arial"/>
                <w:b/>
                <w:szCs w:val="24"/>
              </w:rPr>
            </w:pPr>
            <w:r w:rsidRPr="004A1C23">
              <w:rPr>
                <w:rFonts w:ascii="Arial" w:hAnsi="Arial" w:cs="Arial"/>
                <w:b/>
                <w:szCs w:val="24"/>
              </w:rPr>
              <w:lastRenderedPageBreak/>
              <w:t xml:space="preserve">Program Committees and </w:t>
            </w:r>
          </w:p>
          <w:p w:rsidR="000F271A" w:rsidRPr="004A1C23" w:rsidRDefault="000F271A" w:rsidP="00CE6275">
            <w:pPr>
              <w:jc w:val="center"/>
              <w:rPr>
                <w:rFonts w:ascii="Arial" w:hAnsi="Arial" w:cs="Arial"/>
                <w:b/>
                <w:szCs w:val="24"/>
              </w:rPr>
            </w:pPr>
            <w:r w:rsidRPr="004A1C23">
              <w:rPr>
                <w:rFonts w:ascii="Arial" w:hAnsi="Arial" w:cs="Arial"/>
                <w:b/>
                <w:szCs w:val="24"/>
              </w:rPr>
              <w:t>Councils</w:t>
            </w:r>
          </w:p>
        </w:tc>
        <w:tc>
          <w:tcPr>
            <w:tcW w:w="8880" w:type="dxa"/>
            <w:tcBorders>
              <w:bottom w:val="single" w:sz="4" w:space="0" w:color="auto"/>
            </w:tcBorders>
            <w:shd w:val="clear" w:color="auto" w:fill="auto"/>
          </w:tcPr>
          <w:p w:rsidR="000F271A" w:rsidRPr="004A1C23" w:rsidRDefault="000F271A" w:rsidP="00CE6275">
            <w:pPr>
              <w:rPr>
                <w:rFonts w:ascii="Arial" w:hAnsi="Arial" w:cs="Arial"/>
                <w:szCs w:val="24"/>
              </w:rPr>
            </w:pPr>
            <w:r w:rsidRPr="004A1C23">
              <w:rPr>
                <w:rFonts w:ascii="Arial" w:hAnsi="Arial" w:cs="Arial"/>
                <w:szCs w:val="24"/>
              </w:rPr>
              <w:t>Minutes – for information only</w:t>
            </w:r>
          </w:p>
        </w:tc>
      </w:tr>
      <w:tr w:rsidR="000F271A" w:rsidRPr="004A1C23" w:rsidTr="00CE6275">
        <w:tc>
          <w:tcPr>
            <w:tcW w:w="2010" w:type="dxa"/>
            <w:tcBorders>
              <w:bottom w:val="single" w:sz="4" w:space="0" w:color="auto"/>
            </w:tcBorders>
            <w:shd w:val="clear" w:color="auto" w:fill="auto"/>
          </w:tcPr>
          <w:p w:rsidR="000F271A" w:rsidRPr="004A1C23" w:rsidRDefault="000F271A" w:rsidP="00CE6275">
            <w:pPr>
              <w:jc w:val="center"/>
              <w:rPr>
                <w:rFonts w:ascii="Arial" w:hAnsi="Arial" w:cs="Arial"/>
                <w:b/>
                <w:szCs w:val="24"/>
              </w:rPr>
            </w:pPr>
            <w:r w:rsidRPr="004A1C23">
              <w:rPr>
                <w:rFonts w:ascii="Arial" w:hAnsi="Arial" w:cs="Arial"/>
                <w:b/>
                <w:szCs w:val="24"/>
              </w:rPr>
              <w:t>Program Statistical Reports (February &amp; March 2016)</w:t>
            </w:r>
          </w:p>
        </w:tc>
        <w:tc>
          <w:tcPr>
            <w:tcW w:w="8880" w:type="dxa"/>
            <w:tcBorders>
              <w:bottom w:val="single" w:sz="4" w:space="0" w:color="auto"/>
            </w:tcBorders>
            <w:shd w:val="clear" w:color="auto" w:fill="auto"/>
          </w:tcPr>
          <w:p w:rsidR="000F271A" w:rsidRPr="004A1C23" w:rsidRDefault="000F271A" w:rsidP="00CE6275">
            <w:pPr>
              <w:rPr>
                <w:rFonts w:ascii="Arial" w:hAnsi="Arial" w:cs="Arial"/>
                <w:szCs w:val="24"/>
              </w:rPr>
            </w:pPr>
            <w:r w:rsidRPr="004A1C23">
              <w:rPr>
                <w:rFonts w:ascii="Arial" w:hAnsi="Arial" w:cs="Arial"/>
                <w:szCs w:val="24"/>
              </w:rPr>
              <w:t>Minutes – for information only</w:t>
            </w:r>
          </w:p>
        </w:tc>
      </w:tr>
      <w:tr w:rsidR="000F271A" w:rsidRPr="004A1C23" w:rsidTr="00CE6275">
        <w:tc>
          <w:tcPr>
            <w:tcW w:w="2010" w:type="dxa"/>
            <w:tcBorders>
              <w:bottom w:val="single" w:sz="4" w:space="0" w:color="auto"/>
            </w:tcBorders>
            <w:shd w:val="clear" w:color="auto" w:fill="D6E3BC" w:themeFill="accent3" w:themeFillTint="66"/>
          </w:tcPr>
          <w:p w:rsidR="000F271A" w:rsidRPr="004A1C23" w:rsidRDefault="000F271A" w:rsidP="00CE6275">
            <w:pPr>
              <w:jc w:val="center"/>
              <w:rPr>
                <w:rFonts w:ascii="Arial" w:hAnsi="Arial" w:cs="Arial"/>
                <w:b/>
                <w:szCs w:val="24"/>
              </w:rPr>
            </w:pPr>
          </w:p>
        </w:tc>
        <w:tc>
          <w:tcPr>
            <w:tcW w:w="8880" w:type="dxa"/>
            <w:tcBorders>
              <w:bottom w:val="single" w:sz="4" w:space="0" w:color="auto"/>
            </w:tcBorders>
            <w:shd w:val="clear" w:color="auto" w:fill="D6E3BC" w:themeFill="accent3" w:themeFillTint="66"/>
          </w:tcPr>
          <w:p w:rsidR="000F271A" w:rsidRPr="004A1C23" w:rsidRDefault="000F271A" w:rsidP="00CE6275">
            <w:pPr>
              <w:rPr>
                <w:rFonts w:ascii="Arial" w:hAnsi="Arial" w:cs="Arial"/>
                <w:szCs w:val="24"/>
              </w:rPr>
            </w:pPr>
          </w:p>
        </w:tc>
      </w:tr>
      <w:tr w:rsidR="000F271A" w:rsidRPr="004A1C23" w:rsidTr="00CE6275">
        <w:tc>
          <w:tcPr>
            <w:tcW w:w="2010" w:type="dxa"/>
            <w:tcBorders>
              <w:bottom w:val="single" w:sz="4" w:space="0" w:color="auto"/>
            </w:tcBorders>
          </w:tcPr>
          <w:p w:rsidR="000F271A" w:rsidRPr="004A1C23" w:rsidRDefault="000F271A" w:rsidP="00CE6275">
            <w:pPr>
              <w:jc w:val="center"/>
              <w:rPr>
                <w:rFonts w:ascii="Arial" w:hAnsi="Arial" w:cs="Arial"/>
                <w:b/>
                <w:szCs w:val="24"/>
              </w:rPr>
            </w:pPr>
            <w:r w:rsidRPr="004A1C23">
              <w:rPr>
                <w:rFonts w:ascii="Arial" w:hAnsi="Arial" w:cs="Arial"/>
                <w:b/>
                <w:szCs w:val="24"/>
              </w:rPr>
              <w:t xml:space="preserve">Other </w:t>
            </w:r>
          </w:p>
        </w:tc>
        <w:tc>
          <w:tcPr>
            <w:tcW w:w="8880" w:type="dxa"/>
            <w:tcBorders>
              <w:bottom w:val="single" w:sz="4" w:space="0" w:color="auto"/>
            </w:tcBorders>
          </w:tcPr>
          <w:p w:rsidR="0035064E" w:rsidRPr="004A1C23" w:rsidRDefault="0035064E" w:rsidP="00CE6275">
            <w:pPr>
              <w:rPr>
                <w:rFonts w:ascii="Arial" w:hAnsi="Arial" w:cs="Arial"/>
                <w:szCs w:val="24"/>
              </w:rPr>
            </w:pPr>
            <w:r w:rsidRPr="004A1C23">
              <w:rPr>
                <w:rFonts w:ascii="Arial" w:hAnsi="Arial" w:cs="Arial"/>
                <w:szCs w:val="24"/>
              </w:rPr>
              <w:t>Eddie said we had some approvals needed to submit the following grants:</w:t>
            </w:r>
          </w:p>
          <w:p w:rsidR="0035064E" w:rsidRPr="004A1C23" w:rsidRDefault="0035064E" w:rsidP="00CE6275">
            <w:pPr>
              <w:rPr>
                <w:rFonts w:ascii="Arial" w:hAnsi="Arial" w:cs="Arial"/>
                <w:szCs w:val="24"/>
              </w:rPr>
            </w:pPr>
          </w:p>
          <w:p w:rsidR="000F271A" w:rsidRPr="004A1C23" w:rsidRDefault="00D56CCE" w:rsidP="00CE6275">
            <w:pPr>
              <w:rPr>
                <w:rFonts w:ascii="Arial" w:hAnsi="Arial" w:cs="Arial"/>
                <w:szCs w:val="24"/>
              </w:rPr>
            </w:pPr>
            <w:r w:rsidRPr="004A1C23">
              <w:rPr>
                <w:rFonts w:ascii="Arial" w:hAnsi="Arial" w:cs="Arial"/>
                <w:szCs w:val="24"/>
              </w:rPr>
              <w:t xml:space="preserve">New Grant – Domestic Violence </w:t>
            </w:r>
            <w:r w:rsidR="0023454C">
              <w:rPr>
                <w:rFonts w:ascii="Arial" w:hAnsi="Arial" w:cs="Arial"/>
                <w:szCs w:val="24"/>
              </w:rPr>
              <w:t xml:space="preserve">to the </w:t>
            </w:r>
            <w:r w:rsidRPr="004A1C23">
              <w:rPr>
                <w:rFonts w:ascii="Arial" w:hAnsi="Arial" w:cs="Arial"/>
                <w:szCs w:val="24"/>
              </w:rPr>
              <w:t>Yadkin Co. Adult Collaborative Committee</w:t>
            </w:r>
            <w:r w:rsidR="0034261B" w:rsidRPr="004A1C23">
              <w:rPr>
                <w:rFonts w:ascii="Arial" w:hAnsi="Arial" w:cs="Arial"/>
                <w:szCs w:val="24"/>
              </w:rPr>
              <w:t xml:space="preserve"> for door locks and safety bars $3,500.00. </w:t>
            </w:r>
          </w:p>
          <w:p w:rsidR="0034261B" w:rsidRPr="004A1C23" w:rsidRDefault="0034261B" w:rsidP="00CE6275">
            <w:pPr>
              <w:rPr>
                <w:rFonts w:ascii="Arial" w:hAnsi="Arial" w:cs="Arial"/>
                <w:szCs w:val="24"/>
              </w:rPr>
            </w:pPr>
          </w:p>
          <w:p w:rsidR="0034261B" w:rsidRPr="004A1C23" w:rsidRDefault="0034261B" w:rsidP="00CE6275">
            <w:pPr>
              <w:rPr>
                <w:rFonts w:ascii="Arial" w:hAnsi="Arial" w:cs="Arial"/>
                <w:szCs w:val="24"/>
              </w:rPr>
            </w:pPr>
            <w:r w:rsidRPr="004A1C23">
              <w:rPr>
                <w:rFonts w:ascii="Arial" w:hAnsi="Arial" w:cs="Arial"/>
                <w:szCs w:val="24"/>
              </w:rPr>
              <w:t>Eddie asked for a motion of approval to submit the grant.</w:t>
            </w:r>
          </w:p>
          <w:p w:rsidR="0034261B" w:rsidRPr="004A1C23" w:rsidRDefault="0034261B" w:rsidP="00CE6275">
            <w:pPr>
              <w:rPr>
                <w:rFonts w:ascii="Arial" w:hAnsi="Arial" w:cs="Arial"/>
                <w:szCs w:val="24"/>
              </w:rPr>
            </w:pPr>
          </w:p>
          <w:p w:rsidR="008C472D" w:rsidRDefault="0034261B" w:rsidP="0034261B">
            <w:pPr>
              <w:rPr>
                <w:rFonts w:ascii="Arial" w:hAnsi="Arial" w:cs="Arial"/>
                <w:b/>
                <w:szCs w:val="24"/>
              </w:rPr>
            </w:pPr>
            <w:r w:rsidRPr="004A1C23">
              <w:rPr>
                <w:rFonts w:ascii="Arial" w:hAnsi="Arial" w:cs="Arial"/>
                <w:b/>
                <w:szCs w:val="24"/>
              </w:rPr>
              <w:t xml:space="preserve">Motion by Richard Lasky </w:t>
            </w:r>
            <w:r w:rsidR="0035064E" w:rsidRPr="004A1C23">
              <w:rPr>
                <w:rFonts w:ascii="Arial" w:hAnsi="Arial" w:cs="Arial"/>
                <w:b/>
                <w:szCs w:val="24"/>
              </w:rPr>
              <w:t xml:space="preserve">to approve </w:t>
            </w:r>
          </w:p>
          <w:p w:rsidR="0034261B" w:rsidRPr="004A1C23" w:rsidRDefault="0034261B" w:rsidP="0034261B">
            <w:pPr>
              <w:rPr>
                <w:rFonts w:ascii="Arial" w:hAnsi="Arial" w:cs="Arial"/>
                <w:b/>
                <w:szCs w:val="24"/>
              </w:rPr>
            </w:pPr>
            <w:r w:rsidRPr="004A1C23">
              <w:rPr>
                <w:rFonts w:ascii="Arial" w:hAnsi="Arial" w:cs="Arial"/>
                <w:b/>
                <w:szCs w:val="24"/>
              </w:rPr>
              <w:t xml:space="preserve">Second by Marion Welborn  </w:t>
            </w:r>
          </w:p>
          <w:p w:rsidR="0034261B" w:rsidRPr="004A1C23" w:rsidRDefault="00A7654C" w:rsidP="0034261B">
            <w:pPr>
              <w:rPr>
                <w:rFonts w:ascii="Arial" w:hAnsi="Arial" w:cs="Arial"/>
                <w:b/>
                <w:szCs w:val="24"/>
              </w:rPr>
            </w:pPr>
            <w:r>
              <w:rPr>
                <w:rFonts w:ascii="Arial" w:hAnsi="Arial" w:cs="Arial"/>
                <w:b/>
                <w:szCs w:val="24"/>
              </w:rPr>
              <w:t xml:space="preserve">Motion </w:t>
            </w:r>
            <w:r w:rsidR="0034261B" w:rsidRPr="004A1C23">
              <w:rPr>
                <w:rFonts w:ascii="Arial" w:hAnsi="Arial" w:cs="Arial"/>
                <w:b/>
                <w:szCs w:val="24"/>
              </w:rPr>
              <w:t>Carried</w:t>
            </w:r>
          </w:p>
          <w:p w:rsidR="00D56CCE" w:rsidRPr="004A1C23" w:rsidRDefault="00D56CCE" w:rsidP="00CE6275">
            <w:pPr>
              <w:rPr>
                <w:rFonts w:ascii="Arial" w:hAnsi="Arial" w:cs="Arial"/>
                <w:szCs w:val="24"/>
              </w:rPr>
            </w:pPr>
          </w:p>
          <w:p w:rsidR="00D56CCE" w:rsidRPr="004A1C23" w:rsidRDefault="00D56CCE" w:rsidP="00CE6275">
            <w:pPr>
              <w:rPr>
                <w:rFonts w:ascii="Arial" w:hAnsi="Arial" w:cs="Arial"/>
                <w:szCs w:val="24"/>
              </w:rPr>
            </w:pPr>
            <w:r w:rsidRPr="004A1C23">
              <w:rPr>
                <w:rFonts w:ascii="Arial" w:hAnsi="Arial" w:cs="Arial"/>
                <w:szCs w:val="24"/>
              </w:rPr>
              <w:t xml:space="preserve">New Grant – Senior Centers </w:t>
            </w:r>
            <w:r w:rsidR="0023454C">
              <w:rPr>
                <w:rFonts w:ascii="Arial" w:hAnsi="Arial" w:cs="Arial"/>
                <w:szCs w:val="24"/>
              </w:rPr>
              <w:t xml:space="preserve">to </w:t>
            </w:r>
            <w:r w:rsidRPr="004A1C23">
              <w:rPr>
                <w:rFonts w:ascii="Arial" w:hAnsi="Arial" w:cs="Arial"/>
                <w:szCs w:val="24"/>
              </w:rPr>
              <w:t>Walmart</w:t>
            </w:r>
            <w:r w:rsidR="0035064E" w:rsidRPr="004A1C23">
              <w:rPr>
                <w:rFonts w:ascii="Arial" w:hAnsi="Arial" w:cs="Arial"/>
                <w:szCs w:val="24"/>
              </w:rPr>
              <w:t xml:space="preserve"> – for </w:t>
            </w:r>
            <w:r w:rsidR="0023454C">
              <w:rPr>
                <w:rFonts w:ascii="Arial" w:hAnsi="Arial" w:cs="Arial"/>
                <w:szCs w:val="24"/>
              </w:rPr>
              <w:t>s</w:t>
            </w:r>
            <w:r w:rsidR="0035064E" w:rsidRPr="004A1C23">
              <w:rPr>
                <w:rFonts w:ascii="Arial" w:hAnsi="Arial" w:cs="Arial"/>
                <w:szCs w:val="24"/>
              </w:rPr>
              <w:t xml:space="preserve">enior </w:t>
            </w:r>
            <w:r w:rsidR="0023454C">
              <w:rPr>
                <w:rFonts w:ascii="Arial" w:hAnsi="Arial" w:cs="Arial"/>
                <w:szCs w:val="24"/>
              </w:rPr>
              <w:t>a</w:t>
            </w:r>
            <w:r w:rsidR="0035064E" w:rsidRPr="004A1C23">
              <w:rPr>
                <w:rFonts w:ascii="Arial" w:hAnsi="Arial" w:cs="Arial"/>
                <w:szCs w:val="24"/>
              </w:rPr>
              <w:t>ctivities in the amount of $5,000.</w:t>
            </w:r>
          </w:p>
          <w:p w:rsidR="00BF4376" w:rsidRPr="004A1C23" w:rsidRDefault="00BF4376" w:rsidP="00CE6275">
            <w:pPr>
              <w:rPr>
                <w:rFonts w:ascii="Arial" w:hAnsi="Arial" w:cs="Arial"/>
                <w:szCs w:val="24"/>
              </w:rPr>
            </w:pPr>
          </w:p>
          <w:p w:rsidR="00BF4376" w:rsidRPr="004A1C23" w:rsidRDefault="00BF4376" w:rsidP="00BF4376">
            <w:pPr>
              <w:rPr>
                <w:rFonts w:ascii="Arial" w:hAnsi="Arial" w:cs="Arial"/>
                <w:szCs w:val="24"/>
              </w:rPr>
            </w:pPr>
            <w:r w:rsidRPr="004A1C23">
              <w:rPr>
                <w:rFonts w:ascii="Arial" w:hAnsi="Arial" w:cs="Arial"/>
                <w:szCs w:val="24"/>
              </w:rPr>
              <w:t>Eddie asked for a motion of approval to submit the grant.</w:t>
            </w:r>
          </w:p>
          <w:p w:rsidR="0034261B" w:rsidRPr="004A1C23" w:rsidRDefault="0034261B" w:rsidP="00CE6275">
            <w:pPr>
              <w:rPr>
                <w:rFonts w:ascii="Arial" w:hAnsi="Arial" w:cs="Arial"/>
                <w:szCs w:val="24"/>
              </w:rPr>
            </w:pPr>
          </w:p>
          <w:p w:rsidR="0034261B" w:rsidRPr="004A1C23" w:rsidRDefault="0034261B" w:rsidP="0034261B">
            <w:pPr>
              <w:rPr>
                <w:rFonts w:ascii="Arial" w:hAnsi="Arial" w:cs="Arial"/>
                <w:b/>
                <w:szCs w:val="24"/>
              </w:rPr>
            </w:pPr>
            <w:r w:rsidRPr="004A1C23">
              <w:rPr>
                <w:rFonts w:ascii="Arial" w:hAnsi="Arial" w:cs="Arial"/>
                <w:b/>
                <w:szCs w:val="24"/>
              </w:rPr>
              <w:t xml:space="preserve">Motion by </w:t>
            </w:r>
            <w:r w:rsidR="0035064E" w:rsidRPr="004A1C23">
              <w:rPr>
                <w:rFonts w:ascii="Arial" w:hAnsi="Arial" w:cs="Arial"/>
                <w:b/>
                <w:szCs w:val="24"/>
              </w:rPr>
              <w:t xml:space="preserve">Mickey Cartner </w:t>
            </w:r>
            <w:r w:rsidRPr="004A1C23">
              <w:rPr>
                <w:rFonts w:ascii="Arial" w:hAnsi="Arial" w:cs="Arial"/>
                <w:b/>
                <w:szCs w:val="24"/>
              </w:rPr>
              <w:t xml:space="preserve">to </w:t>
            </w:r>
            <w:r w:rsidR="0035064E" w:rsidRPr="004A1C23">
              <w:rPr>
                <w:rFonts w:ascii="Arial" w:hAnsi="Arial" w:cs="Arial"/>
                <w:b/>
                <w:szCs w:val="24"/>
              </w:rPr>
              <w:t xml:space="preserve">approve submitting the grant </w:t>
            </w:r>
            <w:r w:rsidRPr="004A1C23">
              <w:rPr>
                <w:rFonts w:ascii="Arial" w:hAnsi="Arial" w:cs="Arial"/>
                <w:b/>
                <w:szCs w:val="24"/>
              </w:rPr>
              <w:t xml:space="preserve"> </w:t>
            </w:r>
          </w:p>
          <w:p w:rsidR="0034261B" w:rsidRPr="004A1C23" w:rsidRDefault="0034261B" w:rsidP="0034261B">
            <w:pPr>
              <w:rPr>
                <w:rFonts w:ascii="Arial" w:hAnsi="Arial" w:cs="Arial"/>
                <w:b/>
                <w:szCs w:val="24"/>
              </w:rPr>
            </w:pPr>
            <w:r w:rsidRPr="004A1C23">
              <w:rPr>
                <w:rFonts w:ascii="Arial" w:hAnsi="Arial" w:cs="Arial"/>
                <w:b/>
                <w:szCs w:val="24"/>
              </w:rPr>
              <w:t xml:space="preserve">Second by </w:t>
            </w:r>
            <w:r w:rsidR="0035064E" w:rsidRPr="004A1C23">
              <w:rPr>
                <w:rFonts w:ascii="Arial" w:hAnsi="Arial" w:cs="Arial"/>
                <w:b/>
                <w:szCs w:val="24"/>
              </w:rPr>
              <w:t>Jim Brown</w:t>
            </w:r>
            <w:r w:rsidRPr="004A1C23">
              <w:rPr>
                <w:rFonts w:ascii="Arial" w:hAnsi="Arial" w:cs="Arial"/>
                <w:b/>
                <w:szCs w:val="24"/>
              </w:rPr>
              <w:t xml:space="preserve">  </w:t>
            </w:r>
          </w:p>
          <w:p w:rsidR="0034261B" w:rsidRPr="004A1C23" w:rsidRDefault="00A7654C" w:rsidP="0034261B">
            <w:pPr>
              <w:rPr>
                <w:rFonts w:ascii="Arial" w:hAnsi="Arial" w:cs="Arial"/>
                <w:b/>
                <w:szCs w:val="24"/>
              </w:rPr>
            </w:pPr>
            <w:r>
              <w:rPr>
                <w:rFonts w:ascii="Arial" w:hAnsi="Arial" w:cs="Arial"/>
                <w:b/>
                <w:szCs w:val="24"/>
              </w:rPr>
              <w:t xml:space="preserve">Motion </w:t>
            </w:r>
            <w:r w:rsidR="0034261B" w:rsidRPr="004A1C23">
              <w:rPr>
                <w:rFonts w:ascii="Arial" w:hAnsi="Arial" w:cs="Arial"/>
                <w:b/>
                <w:szCs w:val="24"/>
              </w:rPr>
              <w:t>Carried</w:t>
            </w:r>
          </w:p>
          <w:p w:rsidR="0034261B" w:rsidRPr="004A1C23" w:rsidRDefault="0034261B" w:rsidP="00CE6275">
            <w:pPr>
              <w:rPr>
                <w:rFonts w:ascii="Arial" w:hAnsi="Arial" w:cs="Arial"/>
                <w:szCs w:val="24"/>
              </w:rPr>
            </w:pPr>
          </w:p>
          <w:p w:rsidR="0035064E" w:rsidRPr="004A1C23" w:rsidRDefault="0035064E" w:rsidP="00CE6275">
            <w:pPr>
              <w:rPr>
                <w:rFonts w:ascii="Arial" w:hAnsi="Arial" w:cs="Arial"/>
                <w:szCs w:val="24"/>
              </w:rPr>
            </w:pPr>
            <w:r w:rsidRPr="004A1C23">
              <w:rPr>
                <w:rFonts w:ascii="Arial" w:hAnsi="Arial" w:cs="Arial"/>
                <w:szCs w:val="24"/>
              </w:rPr>
              <w:t xml:space="preserve">Grant </w:t>
            </w:r>
            <w:r w:rsidR="00A7654C">
              <w:rPr>
                <w:rFonts w:ascii="Arial" w:hAnsi="Arial" w:cs="Arial"/>
                <w:szCs w:val="24"/>
              </w:rPr>
              <w:t>application</w:t>
            </w:r>
            <w:r w:rsidR="00A7654C" w:rsidRPr="004A1C23">
              <w:rPr>
                <w:rFonts w:ascii="Arial" w:hAnsi="Arial" w:cs="Arial"/>
                <w:szCs w:val="24"/>
              </w:rPr>
              <w:t xml:space="preserve"> </w:t>
            </w:r>
            <w:r w:rsidR="0023454C">
              <w:rPr>
                <w:rFonts w:ascii="Arial" w:hAnsi="Arial" w:cs="Arial"/>
                <w:szCs w:val="24"/>
              </w:rPr>
              <w:t>to</w:t>
            </w:r>
            <w:r w:rsidRPr="004A1C23">
              <w:rPr>
                <w:rFonts w:ascii="Arial" w:hAnsi="Arial" w:cs="Arial"/>
                <w:szCs w:val="24"/>
              </w:rPr>
              <w:t xml:space="preserve"> the NC Community Foundation was cancelled </w:t>
            </w:r>
            <w:r w:rsidR="00A7654C">
              <w:rPr>
                <w:rFonts w:ascii="Arial" w:hAnsi="Arial" w:cs="Arial"/>
                <w:szCs w:val="24"/>
              </w:rPr>
              <w:t>due to</w:t>
            </w:r>
            <w:r w:rsidRPr="004A1C23">
              <w:rPr>
                <w:rFonts w:ascii="Arial" w:hAnsi="Arial" w:cs="Arial"/>
                <w:szCs w:val="24"/>
              </w:rPr>
              <w:t xml:space="preserve"> it having a ceiling of $2,000.  </w:t>
            </w:r>
          </w:p>
          <w:p w:rsidR="0035064E" w:rsidRPr="004A1C23" w:rsidRDefault="0035064E" w:rsidP="00CE6275">
            <w:pPr>
              <w:rPr>
                <w:rFonts w:ascii="Arial" w:hAnsi="Arial" w:cs="Arial"/>
                <w:szCs w:val="24"/>
              </w:rPr>
            </w:pPr>
          </w:p>
          <w:p w:rsidR="0034261B" w:rsidRPr="004A1C23" w:rsidRDefault="0035064E" w:rsidP="00CE6275">
            <w:pPr>
              <w:rPr>
                <w:rFonts w:ascii="Arial" w:hAnsi="Arial" w:cs="Arial"/>
                <w:szCs w:val="24"/>
              </w:rPr>
            </w:pPr>
            <w:r w:rsidRPr="004A1C23">
              <w:rPr>
                <w:rFonts w:ascii="Arial" w:hAnsi="Arial" w:cs="Arial"/>
                <w:szCs w:val="24"/>
              </w:rPr>
              <w:t xml:space="preserve">Rhonda Wrenn discussed the opportunity she has to apply for a one-time emergency/supplemental </w:t>
            </w:r>
            <w:r w:rsidR="00A7654C">
              <w:rPr>
                <w:rFonts w:ascii="Arial" w:hAnsi="Arial" w:cs="Arial"/>
                <w:szCs w:val="24"/>
              </w:rPr>
              <w:t>funding for building renovations</w:t>
            </w:r>
            <w:r w:rsidR="00A7654C" w:rsidRPr="004A1C23">
              <w:rPr>
                <w:rFonts w:ascii="Arial" w:hAnsi="Arial" w:cs="Arial"/>
                <w:szCs w:val="24"/>
              </w:rPr>
              <w:t xml:space="preserve"> </w:t>
            </w:r>
            <w:r w:rsidRPr="004A1C23">
              <w:rPr>
                <w:rFonts w:ascii="Arial" w:hAnsi="Arial" w:cs="Arial"/>
                <w:szCs w:val="24"/>
              </w:rPr>
              <w:t>in the amount of $217,619.00 and request</w:t>
            </w:r>
            <w:r w:rsidR="00A7654C">
              <w:rPr>
                <w:rFonts w:ascii="Arial" w:hAnsi="Arial" w:cs="Arial"/>
                <w:szCs w:val="24"/>
              </w:rPr>
              <w:t>s</w:t>
            </w:r>
            <w:r w:rsidRPr="004A1C23">
              <w:rPr>
                <w:rFonts w:ascii="Arial" w:hAnsi="Arial" w:cs="Arial"/>
                <w:szCs w:val="24"/>
              </w:rPr>
              <w:t xml:space="preserve"> approval to submit the grant.</w:t>
            </w:r>
          </w:p>
          <w:p w:rsidR="00BF4376" w:rsidRPr="004A1C23" w:rsidRDefault="00BF4376" w:rsidP="00CE6275">
            <w:pPr>
              <w:rPr>
                <w:rFonts w:ascii="Arial" w:hAnsi="Arial" w:cs="Arial"/>
                <w:szCs w:val="24"/>
              </w:rPr>
            </w:pPr>
          </w:p>
          <w:p w:rsidR="00BF4376" w:rsidRPr="004A1C23" w:rsidRDefault="00BF4376" w:rsidP="00CE6275">
            <w:pPr>
              <w:rPr>
                <w:rFonts w:ascii="Arial" w:hAnsi="Arial" w:cs="Arial"/>
                <w:szCs w:val="24"/>
              </w:rPr>
            </w:pPr>
            <w:r w:rsidRPr="004A1C23">
              <w:rPr>
                <w:rFonts w:ascii="Arial" w:hAnsi="Arial" w:cs="Arial"/>
                <w:szCs w:val="24"/>
              </w:rPr>
              <w:t>Eddie asked for a motion of approval to submit the grant</w:t>
            </w:r>
          </w:p>
          <w:p w:rsidR="0034261B" w:rsidRPr="004A1C23" w:rsidRDefault="0034261B" w:rsidP="00CE6275">
            <w:pPr>
              <w:rPr>
                <w:rFonts w:ascii="Arial" w:hAnsi="Arial" w:cs="Arial"/>
                <w:szCs w:val="24"/>
              </w:rPr>
            </w:pPr>
          </w:p>
          <w:p w:rsidR="0034261B" w:rsidRPr="002247B4" w:rsidRDefault="0034261B" w:rsidP="0034261B">
            <w:pPr>
              <w:rPr>
                <w:rFonts w:ascii="Arial" w:hAnsi="Arial" w:cs="Arial"/>
                <w:b/>
                <w:color w:val="FF0000"/>
                <w:szCs w:val="24"/>
              </w:rPr>
            </w:pPr>
            <w:r w:rsidRPr="004A1C23">
              <w:rPr>
                <w:rFonts w:ascii="Arial" w:hAnsi="Arial" w:cs="Arial"/>
                <w:b/>
                <w:szCs w:val="24"/>
              </w:rPr>
              <w:t xml:space="preserve">Motion by </w:t>
            </w:r>
            <w:r w:rsidR="0035064E" w:rsidRPr="004A1C23">
              <w:rPr>
                <w:rFonts w:ascii="Arial" w:hAnsi="Arial" w:cs="Arial"/>
                <w:b/>
                <w:szCs w:val="24"/>
              </w:rPr>
              <w:t xml:space="preserve">Mickey Cartner </w:t>
            </w:r>
            <w:r w:rsidRPr="004A1C23">
              <w:rPr>
                <w:rFonts w:ascii="Arial" w:hAnsi="Arial" w:cs="Arial"/>
                <w:b/>
                <w:szCs w:val="24"/>
              </w:rPr>
              <w:t xml:space="preserve">to approve </w:t>
            </w:r>
            <w:r w:rsidR="0035064E" w:rsidRPr="004A1C23">
              <w:rPr>
                <w:rFonts w:ascii="Arial" w:hAnsi="Arial" w:cs="Arial"/>
                <w:b/>
                <w:szCs w:val="24"/>
              </w:rPr>
              <w:t xml:space="preserve">submitting the grant </w:t>
            </w:r>
            <w:r w:rsidRPr="004A1C23">
              <w:rPr>
                <w:rFonts w:ascii="Arial" w:hAnsi="Arial" w:cs="Arial"/>
                <w:b/>
                <w:szCs w:val="24"/>
              </w:rPr>
              <w:t xml:space="preserve"> </w:t>
            </w:r>
          </w:p>
          <w:p w:rsidR="0034261B" w:rsidRPr="004A1C23" w:rsidRDefault="0034261B" w:rsidP="002247B4">
            <w:pPr>
              <w:tabs>
                <w:tab w:val="left" w:pos="6570"/>
              </w:tabs>
              <w:rPr>
                <w:rFonts w:ascii="Arial" w:hAnsi="Arial" w:cs="Arial"/>
                <w:b/>
                <w:szCs w:val="24"/>
              </w:rPr>
            </w:pPr>
            <w:r w:rsidRPr="004A1C23">
              <w:rPr>
                <w:rFonts w:ascii="Arial" w:hAnsi="Arial" w:cs="Arial"/>
                <w:b/>
                <w:szCs w:val="24"/>
              </w:rPr>
              <w:t xml:space="preserve">Second by </w:t>
            </w:r>
            <w:r w:rsidR="0035064E" w:rsidRPr="004A1C23">
              <w:rPr>
                <w:rFonts w:ascii="Arial" w:hAnsi="Arial" w:cs="Arial"/>
                <w:b/>
                <w:szCs w:val="24"/>
              </w:rPr>
              <w:t>Sylvia Jessup</w:t>
            </w:r>
            <w:r w:rsidRPr="004A1C23">
              <w:rPr>
                <w:rFonts w:ascii="Arial" w:hAnsi="Arial" w:cs="Arial"/>
                <w:b/>
                <w:szCs w:val="24"/>
              </w:rPr>
              <w:t xml:space="preserve"> </w:t>
            </w:r>
            <w:r w:rsidR="002247B4">
              <w:rPr>
                <w:rFonts w:ascii="Arial" w:hAnsi="Arial" w:cs="Arial"/>
                <w:b/>
                <w:szCs w:val="24"/>
              </w:rPr>
              <w:tab/>
            </w:r>
          </w:p>
          <w:p w:rsidR="00D56CCE" w:rsidRPr="004A1C23" w:rsidRDefault="00A7654C" w:rsidP="00CE6275">
            <w:pPr>
              <w:rPr>
                <w:rFonts w:ascii="Arial" w:hAnsi="Arial" w:cs="Arial"/>
                <w:szCs w:val="24"/>
              </w:rPr>
            </w:pPr>
            <w:r>
              <w:rPr>
                <w:rFonts w:ascii="Arial" w:hAnsi="Arial" w:cs="Arial"/>
                <w:b/>
                <w:szCs w:val="24"/>
              </w:rPr>
              <w:t xml:space="preserve">Motion </w:t>
            </w:r>
            <w:r w:rsidR="0034261B" w:rsidRPr="004A1C23">
              <w:rPr>
                <w:rFonts w:ascii="Arial" w:hAnsi="Arial" w:cs="Arial"/>
                <w:b/>
                <w:szCs w:val="24"/>
              </w:rPr>
              <w:t>Carried</w:t>
            </w:r>
          </w:p>
        </w:tc>
      </w:tr>
      <w:tr w:rsidR="000F271A" w:rsidRPr="004A1C23" w:rsidTr="00CE6275">
        <w:tc>
          <w:tcPr>
            <w:tcW w:w="2010" w:type="dxa"/>
            <w:shd w:val="clear" w:color="auto" w:fill="D6E3BC" w:themeFill="accent3" w:themeFillTint="66"/>
          </w:tcPr>
          <w:p w:rsidR="000F271A" w:rsidRPr="004A1C23" w:rsidRDefault="000F271A" w:rsidP="00CE6275">
            <w:pPr>
              <w:jc w:val="center"/>
              <w:rPr>
                <w:rFonts w:ascii="Arial" w:hAnsi="Arial" w:cs="Arial"/>
                <w:b/>
                <w:szCs w:val="24"/>
              </w:rPr>
            </w:pPr>
          </w:p>
        </w:tc>
        <w:tc>
          <w:tcPr>
            <w:tcW w:w="8880" w:type="dxa"/>
            <w:shd w:val="clear" w:color="auto" w:fill="D6E3BC" w:themeFill="accent3" w:themeFillTint="66"/>
          </w:tcPr>
          <w:p w:rsidR="000F271A" w:rsidRPr="004A1C23" w:rsidRDefault="000F271A" w:rsidP="00CE6275">
            <w:pPr>
              <w:pStyle w:val="NoSpacing"/>
              <w:rPr>
                <w:rFonts w:ascii="Arial" w:hAnsi="Arial" w:cs="Arial"/>
                <w:b/>
                <w:szCs w:val="24"/>
              </w:rPr>
            </w:pPr>
            <w:r w:rsidRPr="004A1C23">
              <w:rPr>
                <w:rFonts w:ascii="Arial" w:hAnsi="Arial" w:cs="Arial"/>
                <w:b/>
                <w:szCs w:val="24"/>
              </w:rPr>
              <w:t xml:space="preserve"> </w:t>
            </w:r>
          </w:p>
        </w:tc>
      </w:tr>
      <w:tr w:rsidR="000F271A" w:rsidRPr="004A1C23" w:rsidTr="00CE6275">
        <w:tc>
          <w:tcPr>
            <w:tcW w:w="2010" w:type="dxa"/>
            <w:tcBorders>
              <w:bottom w:val="single" w:sz="4" w:space="0" w:color="auto"/>
            </w:tcBorders>
          </w:tcPr>
          <w:p w:rsidR="000F271A" w:rsidRPr="004A1C23" w:rsidRDefault="000F271A" w:rsidP="00CE6275">
            <w:pPr>
              <w:rPr>
                <w:rFonts w:ascii="Arial" w:hAnsi="Arial" w:cs="Arial"/>
                <w:b/>
                <w:szCs w:val="24"/>
              </w:rPr>
            </w:pPr>
            <w:r w:rsidRPr="004A1C23">
              <w:rPr>
                <w:rFonts w:ascii="Arial" w:hAnsi="Arial" w:cs="Arial"/>
                <w:b/>
                <w:szCs w:val="24"/>
              </w:rPr>
              <w:t xml:space="preserve">  Adjournment</w:t>
            </w:r>
          </w:p>
        </w:tc>
        <w:tc>
          <w:tcPr>
            <w:tcW w:w="8880" w:type="dxa"/>
            <w:tcBorders>
              <w:bottom w:val="single" w:sz="4" w:space="0" w:color="auto"/>
            </w:tcBorders>
          </w:tcPr>
          <w:p w:rsidR="000F271A" w:rsidRPr="004A1C23" w:rsidRDefault="003406AC" w:rsidP="00CE6275">
            <w:pPr>
              <w:rPr>
                <w:rFonts w:ascii="Arial" w:hAnsi="Arial" w:cs="Arial"/>
                <w:szCs w:val="24"/>
              </w:rPr>
            </w:pPr>
            <w:r w:rsidRPr="004A1C23">
              <w:rPr>
                <w:rFonts w:ascii="Arial" w:hAnsi="Arial" w:cs="Arial"/>
                <w:szCs w:val="24"/>
              </w:rPr>
              <w:t xml:space="preserve">Eddie </w:t>
            </w:r>
            <w:r w:rsidR="000F271A" w:rsidRPr="004A1C23">
              <w:rPr>
                <w:rFonts w:ascii="Arial" w:hAnsi="Arial" w:cs="Arial"/>
                <w:szCs w:val="24"/>
              </w:rPr>
              <w:t>asked for a motion to adjourn.</w:t>
            </w:r>
          </w:p>
          <w:p w:rsidR="000F271A" w:rsidRPr="004A1C23" w:rsidRDefault="000F271A" w:rsidP="00CE6275">
            <w:pPr>
              <w:rPr>
                <w:rFonts w:ascii="Arial" w:hAnsi="Arial" w:cs="Arial"/>
                <w:szCs w:val="24"/>
              </w:rPr>
            </w:pPr>
          </w:p>
          <w:p w:rsidR="000F271A" w:rsidRPr="004A1C23" w:rsidRDefault="000F271A" w:rsidP="00CE6275">
            <w:pPr>
              <w:rPr>
                <w:rFonts w:ascii="Arial" w:hAnsi="Arial" w:cs="Arial"/>
                <w:b/>
                <w:szCs w:val="24"/>
              </w:rPr>
            </w:pPr>
            <w:r w:rsidRPr="004A1C23">
              <w:rPr>
                <w:rFonts w:ascii="Arial" w:hAnsi="Arial" w:cs="Arial"/>
                <w:b/>
                <w:szCs w:val="24"/>
              </w:rPr>
              <w:t xml:space="preserve">Motion by </w:t>
            </w:r>
            <w:r w:rsidR="006C5EC4" w:rsidRPr="004A1C23">
              <w:rPr>
                <w:rFonts w:ascii="Arial" w:hAnsi="Arial" w:cs="Arial"/>
                <w:b/>
                <w:szCs w:val="24"/>
              </w:rPr>
              <w:t>Ernest Lankford</w:t>
            </w:r>
            <w:r w:rsidRPr="004A1C23">
              <w:rPr>
                <w:rFonts w:ascii="Arial" w:hAnsi="Arial" w:cs="Arial"/>
                <w:b/>
                <w:szCs w:val="24"/>
              </w:rPr>
              <w:t xml:space="preserve"> to adjourn</w:t>
            </w:r>
          </w:p>
          <w:p w:rsidR="000F271A" w:rsidRPr="004A1C23" w:rsidRDefault="000F271A" w:rsidP="00CE6275">
            <w:pPr>
              <w:rPr>
                <w:rFonts w:ascii="Arial" w:hAnsi="Arial" w:cs="Arial"/>
                <w:b/>
                <w:szCs w:val="24"/>
              </w:rPr>
            </w:pPr>
            <w:r w:rsidRPr="004A1C23">
              <w:rPr>
                <w:rFonts w:ascii="Arial" w:hAnsi="Arial" w:cs="Arial"/>
                <w:b/>
                <w:szCs w:val="24"/>
              </w:rPr>
              <w:t xml:space="preserve">Second by </w:t>
            </w:r>
            <w:r w:rsidR="006C5EC4" w:rsidRPr="004A1C23">
              <w:rPr>
                <w:rFonts w:ascii="Arial" w:hAnsi="Arial" w:cs="Arial"/>
                <w:b/>
                <w:szCs w:val="24"/>
              </w:rPr>
              <w:t>Larry Johnson</w:t>
            </w:r>
            <w:r w:rsidRPr="004A1C23">
              <w:rPr>
                <w:rFonts w:ascii="Arial" w:hAnsi="Arial" w:cs="Arial"/>
                <w:b/>
                <w:szCs w:val="24"/>
              </w:rPr>
              <w:t xml:space="preserve"> </w:t>
            </w:r>
          </w:p>
          <w:p w:rsidR="00BF4376" w:rsidRPr="004A1C23" w:rsidRDefault="00A7654C" w:rsidP="00CE6275">
            <w:pPr>
              <w:rPr>
                <w:rFonts w:ascii="Arial" w:hAnsi="Arial" w:cs="Arial"/>
                <w:szCs w:val="24"/>
              </w:rPr>
            </w:pPr>
            <w:r>
              <w:rPr>
                <w:rFonts w:ascii="Arial" w:hAnsi="Arial" w:cs="Arial"/>
                <w:b/>
                <w:szCs w:val="24"/>
              </w:rPr>
              <w:t xml:space="preserve">Motion </w:t>
            </w:r>
            <w:r w:rsidR="000F271A" w:rsidRPr="004A1C23">
              <w:rPr>
                <w:rFonts w:ascii="Arial" w:hAnsi="Arial" w:cs="Arial"/>
                <w:b/>
                <w:szCs w:val="24"/>
              </w:rPr>
              <w:t>Carried</w:t>
            </w:r>
          </w:p>
        </w:tc>
      </w:tr>
      <w:tr w:rsidR="000F271A" w:rsidRPr="004A1C23" w:rsidTr="00CE6275">
        <w:tc>
          <w:tcPr>
            <w:tcW w:w="2010" w:type="dxa"/>
            <w:shd w:val="clear" w:color="auto" w:fill="D6E3BC" w:themeFill="accent3" w:themeFillTint="66"/>
          </w:tcPr>
          <w:p w:rsidR="000F271A" w:rsidRPr="004A1C23" w:rsidRDefault="000F271A" w:rsidP="00CE6275">
            <w:pPr>
              <w:jc w:val="center"/>
              <w:rPr>
                <w:rFonts w:ascii="Arial" w:hAnsi="Arial" w:cs="Arial"/>
                <w:b/>
                <w:szCs w:val="24"/>
              </w:rPr>
            </w:pPr>
          </w:p>
        </w:tc>
        <w:tc>
          <w:tcPr>
            <w:tcW w:w="8880" w:type="dxa"/>
            <w:shd w:val="clear" w:color="auto" w:fill="D6E3BC" w:themeFill="accent3" w:themeFillTint="66"/>
          </w:tcPr>
          <w:p w:rsidR="000F271A" w:rsidRPr="004A1C23" w:rsidRDefault="000F271A" w:rsidP="00CE6275">
            <w:pPr>
              <w:pStyle w:val="NoSpacing"/>
              <w:rPr>
                <w:rFonts w:ascii="Arial" w:hAnsi="Arial" w:cs="Arial"/>
                <w:b/>
                <w:szCs w:val="24"/>
              </w:rPr>
            </w:pPr>
            <w:r w:rsidRPr="004A1C23">
              <w:rPr>
                <w:rFonts w:ascii="Arial" w:hAnsi="Arial" w:cs="Arial"/>
                <w:b/>
                <w:szCs w:val="24"/>
              </w:rPr>
              <w:t xml:space="preserve"> </w:t>
            </w:r>
          </w:p>
        </w:tc>
      </w:tr>
    </w:tbl>
    <w:p w:rsidR="000F271A" w:rsidRPr="004A1C23" w:rsidRDefault="000F271A" w:rsidP="000F271A">
      <w:pPr>
        <w:pStyle w:val="NoSpacing"/>
        <w:rPr>
          <w:rFonts w:ascii="Arial" w:hAnsi="Arial" w:cs="Arial"/>
          <w:b/>
          <w:szCs w:val="24"/>
        </w:rPr>
      </w:pPr>
    </w:p>
    <w:p w:rsidR="000F271A" w:rsidRPr="004A1C23" w:rsidRDefault="000F271A" w:rsidP="000F271A">
      <w:pPr>
        <w:pStyle w:val="NoSpacing"/>
        <w:ind w:left="-810"/>
        <w:rPr>
          <w:rFonts w:ascii="Arial" w:hAnsi="Arial" w:cs="Arial"/>
          <w:szCs w:val="24"/>
        </w:rPr>
      </w:pPr>
      <w:r w:rsidRPr="004A1C23">
        <w:rPr>
          <w:rFonts w:ascii="Arial" w:hAnsi="Arial" w:cs="Arial"/>
          <w:szCs w:val="24"/>
        </w:rPr>
        <w:t xml:space="preserve">The meeting </w:t>
      </w:r>
      <w:r w:rsidR="006C5EC4" w:rsidRPr="004A1C23">
        <w:rPr>
          <w:rFonts w:ascii="Arial" w:hAnsi="Arial" w:cs="Arial"/>
          <w:szCs w:val="24"/>
        </w:rPr>
        <w:t xml:space="preserve">adjourned </w:t>
      </w:r>
      <w:r w:rsidRPr="004A1C23">
        <w:rPr>
          <w:rFonts w:ascii="Arial" w:hAnsi="Arial" w:cs="Arial"/>
          <w:szCs w:val="24"/>
        </w:rPr>
        <w:t>at 7:0</w:t>
      </w:r>
      <w:r w:rsidR="006C5EC4" w:rsidRPr="004A1C23">
        <w:rPr>
          <w:rFonts w:ascii="Arial" w:hAnsi="Arial" w:cs="Arial"/>
          <w:szCs w:val="24"/>
        </w:rPr>
        <w:t>5</w:t>
      </w:r>
      <w:r w:rsidRPr="004A1C23">
        <w:rPr>
          <w:rFonts w:ascii="Arial" w:hAnsi="Arial" w:cs="Arial"/>
          <w:szCs w:val="24"/>
        </w:rPr>
        <w:t xml:space="preserve"> pm</w:t>
      </w:r>
    </w:p>
    <w:p w:rsidR="000F271A" w:rsidRPr="004A1C23" w:rsidRDefault="000F271A" w:rsidP="000F271A">
      <w:pPr>
        <w:pStyle w:val="NoSpacing"/>
        <w:rPr>
          <w:rFonts w:ascii="Arial" w:hAnsi="Arial" w:cs="Arial"/>
          <w:szCs w:val="24"/>
        </w:rPr>
      </w:pPr>
    </w:p>
    <w:p w:rsidR="000F271A" w:rsidRPr="004A1C23" w:rsidRDefault="000F271A" w:rsidP="000F271A">
      <w:pPr>
        <w:pStyle w:val="NoSpacing"/>
        <w:ind w:hanging="810"/>
        <w:rPr>
          <w:rFonts w:ascii="Arial" w:hAnsi="Arial" w:cs="Arial"/>
          <w:b/>
          <w:szCs w:val="24"/>
          <w:u w:val="single"/>
        </w:rPr>
      </w:pPr>
      <w:r w:rsidRPr="004A1C23">
        <w:rPr>
          <w:rFonts w:ascii="Arial" w:hAnsi="Arial" w:cs="Arial"/>
          <w:b/>
          <w:szCs w:val="24"/>
        </w:rPr>
        <w:t xml:space="preserve">Next </w:t>
      </w:r>
      <w:r w:rsidR="00CC7E67">
        <w:rPr>
          <w:rFonts w:ascii="Arial" w:hAnsi="Arial" w:cs="Arial"/>
          <w:b/>
          <w:szCs w:val="24"/>
        </w:rPr>
        <w:t>Board</w:t>
      </w:r>
      <w:r w:rsidRPr="004A1C23">
        <w:rPr>
          <w:rFonts w:ascii="Arial" w:hAnsi="Arial" w:cs="Arial"/>
          <w:b/>
          <w:szCs w:val="24"/>
        </w:rPr>
        <w:t xml:space="preserve"> Meeting June 2</w:t>
      </w:r>
      <w:r w:rsidR="006C5EC4" w:rsidRPr="004A1C23">
        <w:rPr>
          <w:rFonts w:ascii="Arial" w:hAnsi="Arial" w:cs="Arial"/>
          <w:b/>
          <w:szCs w:val="24"/>
        </w:rPr>
        <w:t>2</w:t>
      </w:r>
      <w:r w:rsidRPr="004A1C23">
        <w:rPr>
          <w:rFonts w:ascii="Arial" w:hAnsi="Arial" w:cs="Arial"/>
          <w:b/>
          <w:szCs w:val="24"/>
        </w:rPr>
        <w:t>, 201</w:t>
      </w:r>
      <w:r w:rsidR="006C5EC4" w:rsidRPr="004A1C23">
        <w:rPr>
          <w:rFonts w:ascii="Arial" w:hAnsi="Arial" w:cs="Arial"/>
          <w:b/>
          <w:szCs w:val="24"/>
        </w:rPr>
        <w:t>7</w:t>
      </w:r>
    </w:p>
    <w:p w:rsidR="000F271A" w:rsidRPr="004A1C23" w:rsidRDefault="000F271A" w:rsidP="000F271A">
      <w:pPr>
        <w:pStyle w:val="NoSpacing"/>
        <w:ind w:left="2250" w:hanging="810"/>
        <w:rPr>
          <w:rFonts w:ascii="Arial" w:hAnsi="Arial" w:cs="Arial"/>
          <w:b/>
          <w:szCs w:val="24"/>
        </w:rPr>
      </w:pPr>
    </w:p>
    <w:p w:rsidR="000F271A" w:rsidRPr="004A1C23" w:rsidRDefault="000F271A" w:rsidP="000F271A">
      <w:pPr>
        <w:pStyle w:val="NoSpacing"/>
        <w:ind w:left="-630" w:hanging="180"/>
        <w:rPr>
          <w:rFonts w:ascii="Arial" w:hAnsi="Arial" w:cs="Arial"/>
          <w:szCs w:val="24"/>
        </w:rPr>
      </w:pPr>
      <w:r w:rsidRPr="004A1C23">
        <w:rPr>
          <w:rFonts w:ascii="Arial" w:hAnsi="Arial" w:cs="Arial"/>
          <w:szCs w:val="24"/>
        </w:rPr>
        <w:t>Respectfully submitted,</w:t>
      </w:r>
    </w:p>
    <w:p w:rsidR="000F271A" w:rsidRPr="004A1C23" w:rsidRDefault="000F271A" w:rsidP="000F271A">
      <w:pPr>
        <w:pStyle w:val="NoSpacing"/>
        <w:ind w:left="-630" w:hanging="180"/>
        <w:rPr>
          <w:rFonts w:ascii="Arial" w:hAnsi="Arial" w:cs="Arial"/>
          <w:szCs w:val="24"/>
        </w:rPr>
      </w:pPr>
    </w:p>
    <w:p w:rsidR="000F271A" w:rsidRPr="004A1C23" w:rsidRDefault="000F271A" w:rsidP="000F271A">
      <w:pPr>
        <w:pStyle w:val="NoSpacing"/>
        <w:ind w:left="-630" w:hanging="180"/>
        <w:rPr>
          <w:rFonts w:ascii="Arial" w:hAnsi="Arial" w:cs="Arial"/>
          <w:szCs w:val="24"/>
        </w:rPr>
      </w:pPr>
    </w:p>
    <w:p w:rsidR="000F271A" w:rsidRPr="004A1C23" w:rsidRDefault="000F271A" w:rsidP="000F271A">
      <w:pPr>
        <w:pStyle w:val="NoSpacing"/>
        <w:ind w:left="-630" w:hanging="180"/>
        <w:rPr>
          <w:rFonts w:ascii="Arial" w:hAnsi="Arial" w:cs="Arial"/>
          <w:szCs w:val="24"/>
        </w:rPr>
      </w:pPr>
    </w:p>
    <w:p w:rsidR="000F271A" w:rsidRPr="004A1C23" w:rsidRDefault="000F271A" w:rsidP="000F271A">
      <w:pPr>
        <w:pStyle w:val="NoSpacing"/>
        <w:ind w:left="-630" w:hanging="180"/>
        <w:rPr>
          <w:rFonts w:ascii="Arial" w:hAnsi="Arial" w:cs="Arial"/>
          <w:szCs w:val="24"/>
        </w:rPr>
      </w:pPr>
      <w:r w:rsidRPr="004A1C23">
        <w:rPr>
          <w:rFonts w:ascii="Arial" w:hAnsi="Arial" w:cs="Arial"/>
          <w:szCs w:val="24"/>
        </w:rPr>
        <w:t>Sylvia Jessup</w:t>
      </w:r>
      <w:r w:rsidRPr="004A1C23">
        <w:rPr>
          <w:rFonts w:ascii="Arial" w:hAnsi="Arial" w:cs="Arial"/>
          <w:szCs w:val="24"/>
        </w:rPr>
        <w:tab/>
      </w:r>
      <w:r w:rsidRPr="004A1C23">
        <w:rPr>
          <w:rFonts w:ascii="Arial" w:hAnsi="Arial" w:cs="Arial"/>
          <w:szCs w:val="24"/>
        </w:rPr>
        <w:tab/>
      </w:r>
      <w:r w:rsidRPr="004A1C23">
        <w:rPr>
          <w:rFonts w:ascii="Arial" w:hAnsi="Arial" w:cs="Arial"/>
          <w:szCs w:val="24"/>
        </w:rPr>
        <w:tab/>
      </w:r>
      <w:r w:rsidRPr="004A1C23">
        <w:rPr>
          <w:rFonts w:ascii="Arial" w:hAnsi="Arial" w:cs="Arial"/>
          <w:szCs w:val="24"/>
        </w:rPr>
        <w:tab/>
      </w:r>
      <w:r w:rsidRPr="004A1C23">
        <w:rPr>
          <w:rFonts w:ascii="Arial" w:hAnsi="Arial" w:cs="Arial"/>
          <w:szCs w:val="24"/>
        </w:rPr>
        <w:tab/>
      </w:r>
      <w:r w:rsidRPr="004A1C23">
        <w:rPr>
          <w:rFonts w:ascii="Arial" w:hAnsi="Arial" w:cs="Arial"/>
          <w:szCs w:val="24"/>
        </w:rPr>
        <w:tab/>
      </w:r>
      <w:r w:rsidRPr="004A1C23">
        <w:rPr>
          <w:rFonts w:ascii="Arial" w:hAnsi="Arial" w:cs="Arial"/>
          <w:szCs w:val="24"/>
        </w:rPr>
        <w:tab/>
        <w:t xml:space="preserve">Terry Arellano </w:t>
      </w:r>
    </w:p>
    <w:p w:rsidR="000F271A" w:rsidRPr="004A1C23" w:rsidRDefault="000F271A" w:rsidP="000F271A">
      <w:pPr>
        <w:pStyle w:val="NoSpacing"/>
        <w:ind w:left="-630" w:hanging="180"/>
        <w:rPr>
          <w:rFonts w:ascii="Arial" w:hAnsi="Arial" w:cs="Arial"/>
          <w:szCs w:val="24"/>
        </w:rPr>
      </w:pPr>
      <w:r w:rsidRPr="004A1C23">
        <w:rPr>
          <w:rFonts w:ascii="Arial" w:hAnsi="Arial" w:cs="Arial"/>
          <w:szCs w:val="24"/>
        </w:rPr>
        <w:lastRenderedPageBreak/>
        <w:t>Secretary</w:t>
      </w:r>
      <w:r w:rsidRPr="004A1C23">
        <w:rPr>
          <w:rFonts w:ascii="Arial" w:hAnsi="Arial" w:cs="Arial"/>
          <w:szCs w:val="24"/>
        </w:rPr>
        <w:tab/>
      </w:r>
      <w:r w:rsidRPr="004A1C23">
        <w:rPr>
          <w:rFonts w:ascii="Arial" w:hAnsi="Arial" w:cs="Arial"/>
          <w:szCs w:val="24"/>
        </w:rPr>
        <w:tab/>
      </w:r>
      <w:r w:rsidRPr="004A1C23">
        <w:rPr>
          <w:rFonts w:ascii="Arial" w:hAnsi="Arial" w:cs="Arial"/>
          <w:szCs w:val="24"/>
        </w:rPr>
        <w:tab/>
      </w:r>
      <w:r w:rsidRPr="004A1C23">
        <w:rPr>
          <w:rFonts w:ascii="Arial" w:hAnsi="Arial" w:cs="Arial"/>
          <w:szCs w:val="24"/>
        </w:rPr>
        <w:tab/>
      </w:r>
      <w:r w:rsidRPr="004A1C23">
        <w:rPr>
          <w:rFonts w:ascii="Arial" w:hAnsi="Arial" w:cs="Arial"/>
          <w:szCs w:val="24"/>
        </w:rPr>
        <w:tab/>
      </w:r>
      <w:r w:rsidRPr="004A1C23">
        <w:rPr>
          <w:rFonts w:ascii="Arial" w:hAnsi="Arial" w:cs="Arial"/>
          <w:szCs w:val="24"/>
        </w:rPr>
        <w:tab/>
      </w:r>
      <w:r w:rsidRPr="004A1C23">
        <w:rPr>
          <w:rFonts w:ascii="Arial" w:hAnsi="Arial" w:cs="Arial"/>
          <w:szCs w:val="24"/>
        </w:rPr>
        <w:tab/>
        <w:t>Staff Recorder</w:t>
      </w:r>
    </w:p>
    <w:tbl>
      <w:tblPr>
        <w:tblW w:w="10770" w:type="dxa"/>
        <w:tblInd w:w="-522" w:type="dxa"/>
        <w:tblLook w:val="04A0" w:firstRow="1" w:lastRow="0" w:firstColumn="1" w:lastColumn="0" w:noHBand="0" w:noVBand="1"/>
      </w:tblPr>
      <w:tblGrid>
        <w:gridCol w:w="3420"/>
        <w:gridCol w:w="1097"/>
        <w:gridCol w:w="1080"/>
        <w:gridCol w:w="1204"/>
        <w:gridCol w:w="3969"/>
      </w:tblGrid>
      <w:tr w:rsidR="000F271A" w:rsidRPr="003406AC" w:rsidTr="00BF4376">
        <w:trPr>
          <w:trHeight w:val="480"/>
        </w:trPr>
        <w:tc>
          <w:tcPr>
            <w:tcW w:w="6801" w:type="dxa"/>
            <w:gridSpan w:val="4"/>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bottom"/>
            <w:hideMark/>
          </w:tcPr>
          <w:p w:rsidR="000F271A" w:rsidRPr="003406AC" w:rsidRDefault="00CC7E67" w:rsidP="00CE6275">
            <w:pPr>
              <w:spacing w:after="0" w:line="240" w:lineRule="auto"/>
              <w:jc w:val="center"/>
              <w:rPr>
                <w:rFonts w:ascii="Arial" w:eastAsia="Times New Roman" w:hAnsi="Arial" w:cs="Arial"/>
                <w:b/>
                <w:bCs/>
                <w:color w:val="000000"/>
                <w:szCs w:val="24"/>
              </w:rPr>
            </w:pPr>
            <w:r>
              <w:rPr>
                <w:rFonts w:ascii="Arial" w:eastAsia="Times New Roman" w:hAnsi="Arial" w:cs="Arial"/>
                <w:b/>
                <w:bCs/>
                <w:color w:val="000000"/>
                <w:szCs w:val="24"/>
              </w:rPr>
              <w:t>Board</w:t>
            </w:r>
            <w:r w:rsidR="000F271A" w:rsidRPr="003406AC">
              <w:rPr>
                <w:rFonts w:ascii="Arial" w:eastAsia="Times New Roman" w:hAnsi="Arial" w:cs="Arial"/>
                <w:b/>
                <w:bCs/>
                <w:color w:val="000000"/>
                <w:szCs w:val="24"/>
              </w:rPr>
              <w:t xml:space="preserve"> Members</w:t>
            </w:r>
          </w:p>
        </w:tc>
        <w:tc>
          <w:tcPr>
            <w:tcW w:w="3969" w:type="dxa"/>
            <w:vMerge w:val="restart"/>
            <w:tcBorders>
              <w:top w:val="single" w:sz="12" w:space="0" w:color="auto"/>
              <w:left w:val="single" w:sz="12" w:space="0" w:color="auto"/>
              <w:right w:val="single" w:sz="12" w:space="0" w:color="000000"/>
            </w:tcBorders>
            <w:shd w:val="clear" w:color="auto" w:fill="C6D9F1" w:themeFill="text2" w:themeFillTint="33"/>
            <w:vAlign w:val="bottom"/>
          </w:tcPr>
          <w:p w:rsidR="000F271A" w:rsidRPr="003406AC" w:rsidRDefault="000F271A" w:rsidP="00CE6275">
            <w:pPr>
              <w:spacing w:after="0" w:line="240" w:lineRule="auto"/>
              <w:jc w:val="center"/>
              <w:rPr>
                <w:rFonts w:ascii="Arial" w:eastAsia="Times New Roman" w:hAnsi="Arial" w:cs="Arial"/>
                <w:b/>
                <w:bCs/>
                <w:color w:val="000000"/>
                <w:szCs w:val="24"/>
              </w:rPr>
            </w:pPr>
            <w:r w:rsidRPr="003406AC">
              <w:rPr>
                <w:rFonts w:ascii="Arial" w:eastAsia="Times New Roman" w:hAnsi="Arial" w:cs="Arial"/>
                <w:b/>
                <w:bCs/>
                <w:color w:val="000000"/>
                <w:szCs w:val="24"/>
              </w:rPr>
              <w:t>Staff/Guests</w:t>
            </w:r>
          </w:p>
        </w:tc>
      </w:tr>
      <w:tr w:rsidR="000F271A" w:rsidRPr="003406AC" w:rsidTr="00BF4376">
        <w:trPr>
          <w:trHeight w:val="405"/>
        </w:trPr>
        <w:tc>
          <w:tcPr>
            <w:tcW w:w="3420" w:type="dxa"/>
            <w:tcBorders>
              <w:top w:val="nil"/>
              <w:left w:val="single" w:sz="4" w:space="0" w:color="auto"/>
              <w:bottom w:val="single" w:sz="8" w:space="0" w:color="auto"/>
              <w:right w:val="single" w:sz="4" w:space="0" w:color="auto"/>
            </w:tcBorders>
            <w:shd w:val="clear" w:color="auto" w:fill="C6D9F1" w:themeFill="text2" w:themeFillTint="33"/>
            <w:noWrap/>
            <w:vAlign w:val="bottom"/>
            <w:hideMark/>
          </w:tcPr>
          <w:p w:rsidR="000F271A" w:rsidRPr="003406AC" w:rsidRDefault="00F26ADA" w:rsidP="00F26ADA">
            <w:pPr>
              <w:spacing w:after="0" w:line="240" w:lineRule="auto"/>
              <w:jc w:val="center"/>
              <w:rPr>
                <w:rFonts w:ascii="Arial" w:eastAsia="Times New Roman" w:hAnsi="Arial" w:cs="Arial"/>
                <w:b/>
                <w:bCs/>
                <w:color w:val="000000"/>
                <w:szCs w:val="24"/>
                <w:u w:val="single"/>
              </w:rPr>
            </w:pPr>
            <w:r w:rsidRPr="003406AC">
              <w:rPr>
                <w:rFonts w:ascii="Arial" w:eastAsia="Times New Roman" w:hAnsi="Arial" w:cs="Arial"/>
                <w:b/>
                <w:bCs/>
                <w:color w:val="000000"/>
                <w:szCs w:val="24"/>
                <w:u w:val="single"/>
              </w:rPr>
              <w:t>April 27</w:t>
            </w:r>
            <w:r w:rsidR="000F271A" w:rsidRPr="003406AC">
              <w:rPr>
                <w:rFonts w:ascii="Arial" w:eastAsia="Times New Roman" w:hAnsi="Arial" w:cs="Arial"/>
                <w:b/>
                <w:bCs/>
                <w:color w:val="000000"/>
                <w:szCs w:val="24"/>
                <w:u w:val="single"/>
              </w:rPr>
              <w:t>, 201</w:t>
            </w:r>
            <w:r w:rsidRPr="003406AC">
              <w:rPr>
                <w:rFonts w:ascii="Arial" w:eastAsia="Times New Roman" w:hAnsi="Arial" w:cs="Arial"/>
                <w:b/>
                <w:bCs/>
                <w:color w:val="000000"/>
                <w:szCs w:val="24"/>
                <w:u w:val="single"/>
              </w:rPr>
              <w:t>7</w:t>
            </w:r>
          </w:p>
        </w:tc>
        <w:tc>
          <w:tcPr>
            <w:tcW w:w="1097" w:type="dxa"/>
            <w:tcBorders>
              <w:top w:val="nil"/>
              <w:left w:val="nil"/>
              <w:bottom w:val="single" w:sz="8" w:space="0" w:color="auto"/>
              <w:right w:val="single" w:sz="4" w:space="0" w:color="auto"/>
            </w:tcBorders>
            <w:shd w:val="clear" w:color="auto" w:fill="C6D9F1" w:themeFill="text2" w:themeFillTint="33"/>
            <w:noWrap/>
            <w:vAlign w:val="bottom"/>
            <w:hideMark/>
          </w:tcPr>
          <w:p w:rsidR="000F271A" w:rsidRPr="003406AC" w:rsidRDefault="000F271A" w:rsidP="00CE6275">
            <w:pPr>
              <w:spacing w:after="0" w:line="240" w:lineRule="auto"/>
              <w:jc w:val="center"/>
              <w:rPr>
                <w:rFonts w:ascii="Arial" w:eastAsia="Times New Roman" w:hAnsi="Arial" w:cs="Arial"/>
                <w:b/>
                <w:bCs/>
                <w:color w:val="000000"/>
                <w:szCs w:val="24"/>
                <w:u w:val="single"/>
              </w:rPr>
            </w:pPr>
            <w:r w:rsidRPr="003406AC">
              <w:rPr>
                <w:rFonts w:ascii="Arial" w:eastAsia="Times New Roman" w:hAnsi="Arial" w:cs="Arial"/>
                <w:b/>
                <w:bCs/>
                <w:color w:val="000000"/>
                <w:szCs w:val="24"/>
                <w:u w:val="single"/>
              </w:rPr>
              <w:t>Present</w:t>
            </w:r>
          </w:p>
        </w:tc>
        <w:tc>
          <w:tcPr>
            <w:tcW w:w="1080" w:type="dxa"/>
            <w:tcBorders>
              <w:top w:val="nil"/>
              <w:left w:val="nil"/>
              <w:bottom w:val="single" w:sz="8" w:space="0" w:color="auto"/>
              <w:right w:val="single" w:sz="4" w:space="0" w:color="auto"/>
            </w:tcBorders>
            <w:shd w:val="clear" w:color="auto" w:fill="C6D9F1" w:themeFill="text2" w:themeFillTint="33"/>
            <w:noWrap/>
            <w:vAlign w:val="bottom"/>
            <w:hideMark/>
          </w:tcPr>
          <w:p w:rsidR="000F271A" w:rsidRPr="003406AC" w:rsidRDefault="000F271A" w:rsidP="00CE6275">
            <w:pPr>
              <w:spacing w:after="0" w:line="240" w:lineRule="auto"/>
              <w:jc w:val="center"/>
              <w:rPr>
                <w:rFonts w:ascii="Arial" w:eastAsia="Times New Roman" w:hAnsi="Arial" w:cs="Arial"/>
                <w:b/>
                <w:bCs/>
                <w:color w:val="000000"/>
                <w:szCs w:val="24"/>
                <w:u w:val="single"/>
              </w:rPr>
            </w:pPr>
            <w:r w:rsidRPr="003406AC">
              <w:rPr>
                <w:rFonts w:ascii="Arial" w:eastAsia="Times New Roman" w:hAnsi="Arial" w:cs="Arial"/>
                <w:b/>
                <w:bCs/>
                <w:color w:val="000000"/>
                <w:szCs w:val="24"/>
                <w:u w:val="single"/>
              </w:rPr>
              <w:t>Absent</w:t>
            </w:r>
          </w:p>
        </w:tc>
        <w:tc>
          <w:tcPr>
            <w:tcW w:w="1204" w:type="dxa"/>
            <w:tcBorders>
              <w:top w:val="nil"/>
              <w:left w:val="nil"/>
              <w:bottom w:val="single" w:sz="8" w:space="0" w:color="auto"/>
              <w:right w:val="single" w:sz="12" w:space="0" w:color="auto"/>
            </w:tcBorders>
            <w:shd w:val="clear" w:color="auto" w:fill="C6D9F1" w:themeFill="text2" w:themeFillTint="33"/>
            <w:noWrap/>
            <w:vAlign w:val="bottom"/>
            <w:hideMark/>
          </w:tcPr>
          <w:p w:rsidR="000F271A" w:rsidRPr="003406AC" w:rsidRDefault="000F271A" w:rsidP="00CE6275">
            <w:pPr>
              <w:spacing w:after="0" w:line="240" w:lineRule="auto"/>
              <w:jc w:val="center"/>
              <w:rPr>
                <w:rFonts w:ascii="Arial" w:eastAsia="Times New Roman" w:hAnsi="Arial" w:cs="Arial"/>
                <w:b/>
                <w:bCs/>
                <w:color w:val="000000"/>
                <w:szCs w:val="24"/>
                <w:u w:val="single"/>
              </w:rPr>
            </w:pPr>
            <w:r w:rsidRPr="003406AC">
              <w:rPr>
                <w:rFonts w:ascii="Arial" w:eastAsia="Times New Roman" w:hAnsi="Arial" w:cs="Arial"/>
                <w:b/>
                <w:bCs/>
                <w:color w:val="000000"/>
                <w:szCs w:val="24"/>
                <w:u w:val="single"/>
              </w:rPr>
              <w:t>Excused</w:t>
            </w:r>
          </w:p>
        </w:tc>
        <w:tc>
          <w:tcPr>
            <w:tcW w:w="3969" w:type="dxa"/>
            <w:vMerge/>
            <w:tcBorders>
              <w:left w:val="single" w:sz="12" w:space="0" w:color="auto"/>
              <w:bottom w:val="single" w:sz="8" w:space="0" w:color="auto"/>
              <w:right w:val="single" w:sz="12" w:space="0" w:color="000000"/>
            </w:tcBorders>
            <w:shd w:val="clear" w:color="auto" w:fill="C6D9F1" w:themeFill="text2" w:themeFillTint="33"/>
            <w:noWrap/>
            <w:vAlign w:val="bottom"/>
            <w:hideMark/>
          </w:tcPr>
          <w:p w:rsidR="000F271A" w:rsidRPr="003406AC" w:rsidRDefault="000F271A" w:rsidP="00CE6275">
            <w:pPr>
              <w:spacing w:after="0" w:line="240" w:lineRule="auto"/>
              <w:jc w:val="center"/>
              <w:rPr>
                <w:rFonts w:ascii="Arial" w:eastAsia="Times New Roman" w:hAnsi="Arial" w:cs="Arial"/>
                <w:b/>
                <w:bCs/>
                <w:color w:val="000000"/>
                <w:szCs w:val="24"/>
                <w:u w:val="single"/>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Kevin Austin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8"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F26ADA" w:rsidP="00F26ADA">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Jeff Cockerham </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Jim Brown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X </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0F271A" w:rsidRPr="003406AC" w:rsidRDefault="00F26ADA" w:rsidP="00F26ADA">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Rhonda Wrenn </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Mickey Cartner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0F271A" w:rsidRPr="003406AC" w:rsidRDefault="00F26ADA" w:rsidP="00F26ADA">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Regina Chappell </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Kelly Craine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0F271A" w:rsidRPr="003406AC" w:rsidRDefault="00F26ADA" w:rsidP="00F26ADA">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Janet Phillips </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Crouse, Mike</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X </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0F271A" w:rsidRPr="003406AC" w:rsidRDefault="00F26ADA" w:rsidP="00F26ADA">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Rick Seibert </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Cindi Dixon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0F271A" w:rsidRPr="003406AC" w:rsidRDefault="00F26ADA" w:rsidP="00F26ADA">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Bristol Mitchem </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Beverley Essick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0F271A" w:rsidP="00F26ADA">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r w:rsidR="00F26ADA" w:rsidRPr="003406AC">
              <w:rPr>
                <w:rFonts w:ascii="Arial" w:eastAsia="Times New Roman" w:hAnsi="Arial" w:cs="Arial"/>
                <w:color w:val="000000"/>
                <w:szCs w:val="24"/>
              </w:rPr>
              <w:t xml:space="preserve">Lisa Money </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Wayne Frye</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F26AD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0F271A" w:rsidRPr="003406AC" w:rsidRDefault="00F26ADA" w:rsidP="00F26ADA">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Kevin Edwards </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Shinee Garcia</w:t>
            </w:r>
            <w:r w:rsidR="000F271A" w:rsidRPr="003406AC">
              <w:rPr>
                <w:rFonts w:ascii="Arial" w:eastAsia="Times New Roman" w:hAnsi="Arial" w:cs="Arial"/>
                <w:color w:val="000000"/>
                <w:szCs w:val="24"/>
              </w:rPr>
              <w:t xml:space="preserve">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F26AD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F26AD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Linda Trivette</w:t>
            </w:r>
            <w:r w:rsidR="000F271A" w:rsidRPr="003406AC">
              <w:rPr>
                <w:rFonts w:ascii="Arial" w:eastAsia="Times New Roman" w:hAnsi="Arial" w:cs="Arial"/>
                <w:color w:val="000000"/>
                <w:szCs w:val="24"/>
              </w:rPr>
              <w:t xml:space="preserve">  </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Eddie Harris</w:t>
            </w:r>
            <w:r w:rsidR="000F271A" w:rsidRPr="003406AC">
              <w:rPr>
                <w:rFonts w:ascii="Arial" w:eastAsia="Times New Roman" w:hAnsi="Arial" w:cs="Arial"/>
                <w:color w:val="000000"/>
                <w:szCs w:val="24"/>
              </w:rPr>
              <w:t xml:space="preserve">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F26AD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0F271A" w:rsidRPr="003406AC" w:rsidRDefault="00ED598B" w:rsidP="00CE6275">
            <w:pPr>
              <w:spacing w:after="0" w:line="240" w:lineRule="auto"/>
              <w:jc w:val="center"/>
              <w:rPr>
                <w:rFonts w:ascii="Arial" w:eastAsia="Times New Roman" w:hAnsi="Arial" w:cs="Arial"/>
                <w:color w:val="000000"/>
                <w:szCs w:val="24"/>
              </w:rPr>
            </w:pPr>
            <w:r>
              <w:rPr>
                <w:rFonts w:ascii="Arial" w:eastAsia="Times New Roman" w:hAnsi="Arial" w:cs="Arial"/>
                <w:color w:val="000000"/>
                <w:szCs w:val="24"/>
              </w:rPr>
              <w:t>Don Hutchens</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0F271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Harris, Eddie</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Debra </w:t>
            </w:r>
            <w:r w:rsidR="000F271A" w:rsidRPr="003406AC">
              <w:rPr>
                <w:rFonts w:ascii="Arial" w:eastAsia="Times New Roman" w:hAnsi="Arial" w:cs="Arial"/>
                <w:color w:val="000000"/>
                <w:szCs w:val="24"/>
              </w:rPr>
              <w:t>Jessup</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Sylvia </w:t>
            </w:r>
            <w:r w:rsidR="000F271A" w:rsidRPr="003406AC">
              <w:rPr>
                <w:rFonts w:ascii="Arial" w:eastAsia="Times New Roman" w:hAnsi="Arial" w:cs="Arial"/>
                <w:color w:val="000000"/>
                <w:szCs w:val="24"/>
              </w:rPr>
              <w:t>Jessup</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Larry Johnson</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F26AD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r>
      <w:tr w:rsidR="00F26AD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F26AD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Mark Jones</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F26ADA" w:rsidRPr="003406AC" w:rsidRDefault="00F26ADA" w:rsidP="00CE6275">
            <w:pPr>
              <w:spacing w:after="0" w:line="240" w:lineRule="auto"/>
              <w:jc w:val="center"/>
              <w:rPr>
                <w:rFonts w:ascii="Arial" w:eastAsia="Times New Roman" w:hAnsi="Arial" w:cs="Arial"/>
                <w:color w:val="000000"/>
                <w:szCs w:val="24"/>
              </w:rPr>
            </w:pP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tcPr>
          <w:p w:rsidR="00F26ADA" w:rsidRPr="003406AC" w:rsidRDefault="00F26AD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tcPr>
          <w:p w:rsidR="00F26ADA" w:rsidRPr="003406AC" w:rsidRDefault="00F26AD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F26ADA" w:rsidRPr="003406AC" w:rsidRDefault="00F26ADA" w:rsidP="00CE6275">
            <w:pPr>
              <w:spacing w:after="0" w:line="240" w:lineRule="auto"/>
              <w:jc w:val="center"/>
              <w:rPr>
                <w:rFonts w:ascii="Arial" w:eastAsia="Times New Roman" w:hAnsi="Arial" w:cs="Arial"/>
                <w:color w:val="000000"/>
                <w:szCs w:val="24"/>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Shelby King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Ernest </w:t>
            </w:r>
            <w:r w:rsidR="000F271A" w:rsidRPr="003406AC">
              <w:rPr>
                <w:rFonts w:ascii="Arial" w:eastAsia="Times New Roman" w:hAnsi="Arial" w:cs="Arial"/>
                <w:color w:val="000000"/>
                <w:szCs w:val="24"/>
              </w:rPr>
              <w:t>Lankford</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F26AD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0F271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Lasky, Richard</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0F271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Layell, Jo Ann</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nil"/>
              <w:left w:val="nil"/>
              <w:bottom w:val="single" w:sz="4" w:space="0" w:color="auto"/>
              <w:right w:val="single" w:sz="4" w:space="0" w:color="auto"/>
            </w:tcBorders>
            <w:shd w:val="clear" w:color="auto" w:fill="D9D9D9" w:themeFill="background1" w:themeFillShade="D9"/>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Mary Olvera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F26AD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Edward Stevens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Alicia Vera -Trujillo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F26AD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Jimmy Walker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Marion Welborn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 xml:space="preserve"> </w:t>
            </w: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r>
      <w:tr w:rsidR="000F271A" w:rsidRPr="003406AC" w:rsidTr="00BF4376">
        <w:trPr>
          <w:trHeight w:val="360"/>
        </w:trPr>
        <w:tc>
          <w:tcPr>
            <w:tcW w:w="342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F271A" w:rsidRPr="003406AC" w:rsidRDefault="00F26ADA" w:rsidP="00F26ADA">
            <w:pPr>
              <w:spacing w:after="0" w:line="240" w:lineRule="auto"/>
              <w:rPr>
                <w:rFonts w:ascii="Arial" w:eastAsia="Times New Roman" w:hAnsi="Arial" w:cs="Arial"/>
                <w:color w:val="000000"/>
                <w:szCs w:val="24"/>
              </w:rPr>
            </w:pPr>
            <w:r w:rsidRPr="003406AC">
              <w:rPr>
                <w:rFonts w:ascii="Arial" w:eastAsia="Times New Roman" w:hAnsi="Arial" w:cs="Arial"/>
                <w:color w:val="000000"/>
                <w:szCs w:val="24"/>
              </w:rPr>
              <w:t xml:space="preserve">Suzanne Wright </w:t>
            </w:r>
          </w:p>
        </w:tc>
        <w:tc>
          <w:tcPr>
            <w:tcW w:w="1097"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F26ADA" w:rsidP="00CE6275">
            <w:pPr>
              <w:spacing w:after="0" w:line="240" w:lineRule="auto"/>
              <w:jc w:val="center"/>
              <w:rPr>
                <w:rFonts w:ascii="Arial" w:eastAsia="Times New Roman" w:hAnsi="Arial" w:cs="Arial"/>
                <w:color w:val="000000"/>
                <w:szCs w:val="24"/>
              </w:rPr>
            </w:pPr>
            <w:r w:rsidRPr="003406AC">
              <w:rPr>
                <w:rFonts w:ascii="Arial" w:eastAsia="Times New Roman" w:hAnsi="Arial" w:cs="Arial"/>
                <w:color w:val="000000"/>
                <w:szCs w:val="24"/>
              </w:rPr>
              <w:t>X</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tcPr>
          <w:p w:rsidR="000F271A" w:rsidRPr="003406AC" w:rsidRDefault="000F271A" w:rsidP="00CE6275">
            <w:pPr>
              <w:spacing w:after="0" w:line="240" w:lineRule="auto"/>
              <w:jc w:val="center"/>
              <w:rPr>
                <w:rFonts w:ascii="Arial" w:eastAsia="Times New Roman" w:hAnsi="Arial" w:cs="Arial"/>
                <w:color w:val="000000"/>
                <w:szCs w:val="24"/>
              </w:rPr>
            </w:pPr>
          </w:p>
        </w:tc>
        <w:tc>
          <w:tcPr>
            <w:tcW w:w="1204" w:type="dxa"/>
            <w:tcBorders>
              <w:top w:val="nil"/>
              <w:left w:val="nil"/>
              <w:bottom w:val="single" w:sz="4" w:space="0" w:color="auto"/>
              <w:right w:val="single" w:sz="4" w:space="0" w:color="auto"/>
            </w:tcBorders>
            <w:shd w:val="clear" w:color="auto" w:fill="F2F2F2" w:themeFill="background1" w:themeFillShade="F2"/>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c>
          <w:tcPr>
            <w:tcW w:w="3969"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0F271A" w:rsidRPr="003406AC" w:rsidRDefault="000F271A" w:rsidP="00CE6275">
            <w:pPr>
              <w:spacing w:after="0" w:line="240" w:lineRule="auto"/>
              <w:jc w:val="center"/>
              <w:rPr>
                <w:rFonts w:ascii="Arial" w:eastAsia="Times New Roman" w:hAnsi="Arial" w:cs="Arial"/>
                <w:color w:val="000000"/>
                <w:szCs w:val="24"/>
              </w:rPr>
            </w:pPr>
          </w:p>
        </w:tc>
      </w:tr>
    </w:tbl>
    <w:p w:rsidR="000F271A" w:rsidRPr="003406AC" w:rsidRDefault="000F271A" w:rsidP="000F271A">
      <w:pPr>
        <w:rPr>
          <w:rFonts w:ascii="Arial" w:hAnsi="Arial" w:cs="Arial"/>
          <w:szCs w:val="24"/>
        </w:rPr>
      </w:pPr>
    </w:p>
    <w:p w:rsidR="000F271A" w:rsidRPr="003406AC" w:rsidRDefault="000F271A" w:rsidP="000F271A">
      <w:pPr>
        <w:rPr>
          <w:rFonts w:ascii="Arial" w:hAnsi="Arial" w:cs="Arial"/>
          <w:szCs w:val="24"/>
        </w:rPr>
      </w:pPr>
    </w:p>
    <w:p w:rsidR="00F36F1B" w:rsidRPr="003406AC" w:rsidRDefault="00F36F1B">
      <w:pPr>
        <w:rPr>
          <w:rFonts w:ascii="Arial" w:hAnsi="Arial" w:cs="Arial"/>
          <w:szCs w:val="24"/>
        </w:rPr>
      </w:pPr>
    </w:p>
    <w:sectPr w:rsidR="00F36F1B" w:rsidRPr="003406AC" w:rsidSect="00CE6275">
      <w:footerReference w:type="default" r:id="rId10"/>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E51" w:rsidRDefault="004E3E51">
      <w:pPr>
        <w:spacing w:after="0" w:line="240" w:lineRule="auto"/>
      </w:pPr>
      <w:r>
        <w:separator/>
      </w:r>
    </w:p>
  </w:endnote>
  <w:endnote w:type="continuationSeparator" w:id="0">
    <w:p w:rsidR="004E3E51" w:rsidRDefault="004E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766"/>
      <w:docPartObj>
        <w:docPartGallery w:val="Page Numbers (Bottom of Page)"/>
        <w:docPartUnique/>
      </w:docPartObj>
    </w:sdtPr>
    <w:sdtEndPr/>
    <w:sdtContent>
      <w:p w:rsidR="00A07D4B" w:rsidRDefault="00A07D4B">
        <w:pPr>
          <w:pStyle w:val="Footer"/>
          <w:jc w:val="center"/>
        </w:pPr>
        <w:r>
          <w:fldChar w:fldCharType="begin"/>
        </w:r>
        <w:r>
          <w:instrText xml:space="preserve"> PAGE   \* MERGEFORMAT </w:instrText>
        </w:r>
        <w:r>
          <w:fldChar w:fldCharType="separate"/>
        </w:r>
        <w:r w:rsidR="001040A5">
          <w:rPr>
            <w:noProof/>
          </w:rPr>
          <w:t>1</w:t>
        </w:r>
        <w:r>
          <w:rPr>
            <w:noProof/>
          </w:rPr>
          <w:fldChar w:fldCharType="end"/>
        </w:r>
      </w:p>
    </w:sdtContent>
  </w:sdt>
  <w:p w:rsidR="00A07D4B" w:rsidRDefault="00A07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E51" w:rsidRDefault="004E3E51">
      <w:pPr>
        <w:spacing w:after="0" w:line="240" w:lineRule="auto"/>
      </w:pPr>
      <w:r>
        <w:separator/>
      </w:r>
    </w:p>
  </w:footnote>
  <w:footnote w:type="continuationSeparator" w:id="0">
    <w:p w:rsidR="004E3E51" w:rsidRDefault="004E3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769"/>
    <w:multiLevelType w:val="hybridMultilevel"/>
    <w:tmpl w:val="87A8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07961"/>
    <w:multiLevelType w:val="hybridMultilevel"/>
    <w:tmpl w:val="2AA45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DD56C0"/>
    <w:multiLevelType w:val="hybridMultilevel"/>
    <w:tmpl w:val="7FD81B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79045D"/>
    <w:multiLevelType w:val="hybridMultilevel"/>
    <w:tmpl w:val="3CDC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851EA"/>
    <w:multiLevelType w:val="hybridMultilevel"/>
    <w:tmpl w:val="7F52D0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CF6D3A"/>
    <w:multiLevelType w:val="hybridMultilevel"/>
    <w:tmpl w:val="4934E5FE"/>
    <w:lvl w:ilvl="0" w:tplc="04090001">
      <w:start w:val="1"/>
      <w:numFmt w:val="bullet"/>
      <w:lvlText w:val=""/>
      <w:lvlJc w:val="left"/>
      <w:pPr>
        <w:tabs>
          <w:tab w:val="num" w:pos="720"/>
        </w:tabs>
        <w:ind w:left="720" w:hanging="360"/>
      </w:pPr>
      <w:rPr>
        <w:rFonts w:ascii="Symbol" w:hAnsi="Symbol" w:hint="default"/>
      </w:rPr>
    </w:lvl>
    <w:lvl w:ilvl="1" w:tplc="032E449E" w:tentative="1">
      <w:start w:val="1"/>
      <w:numFmt w:val="bullet"/>
      <w:lvlText w:val=""/>
      <w:lvlJc w:val="left"/>
      <w:pPr>
        <w:tabs>
          <w:tab w:val="num" w:pos="1440"/>
        </w:tabs>
        <w:ind w:left="1440" w:hanging="360"/>
      </w:pPr>
      <w:rPr>
        <w:rFonts w:ascii="Wingdings 3" w:hAnsi="Wingdings 3" w:hint="default"/>
      </w:rPr>
    </w:lvl>
    <w:lvl w:ilvl="2" w:tplc="EF449CFA" w:tentative="1">
      <w:start w:val="1"/>
      <w:numFmt w:val="bullet"/>
      <w:lvlText w:val=""/>
      <w:lvlJc w:val="left"/>
      <w:pPr>
        <w:tabs>
          <w:tab w:val="num" w:pos="2160"/>
        </w:tabs>
        <w:ind w:left="2160" w:hanging="360"/>
      </w:pPr>
      <w:rPr>
        <w:rFonts w:ascii="Wingdings 3" w:hAnsi="Wingdings 3" w:hint="default"/>
      </w:rPr>
    </w:lvl>
    <w:lvl w:ilvl="3" w:tplc="99C6EE7A" w:tentative="1">
      <w:start w:val="1"/>
      <w:numFmt w:val="bullet"/>
      <w:lvlText w:val=""/>
      <w:lvlJc w:val="left"/>
      <w:pPr>
        <w:tabs>
          <w:tab w:val="num" w:pos="2880"/>
        </w:tabs>
        <w:ind w:left="2880" w:hanging="360"/>
      </w:pPr>
      <w:rPr>
        <w:rFonts w:ascii="Wingdings 3" w:hAnsi="Wingdings 3" w:hint="default"/>
      </w:rPr>
    </w:lvl>
    <w:lvl w:ilvl="4" w:tplc="3C70E796" w:tentative="1">
      <w:start w:val="1"/>
      <w:numFmt w:val="bullet"/>
      <w:lvlText w:val=""/>
      <w:lvlJc w:val="left"/>
      <w:pPr>
        <w:tabs>
          <w:tab w:val="num" w:pos="3600"/>
        </w:tabs>
        <w:ind w:left="3600" w:hanging="360"/>
      </w:pPr>
      <w:rPr>
        <w:rFonts w:ascii="Wingdings 3" w:hAnsi="Wingdings 3" w:hint="default"/>
      </w:rPr>
    </w:lvl>
    <w:lvl w:ilvl="5" w:tplc="E7927F90" w:tentative="1">
      <w:start w:val="1"/>
      <w:numFmt w:val="bullet"/>
      <w:lvlText w:val=""/>
      <w:lvlJc w:val="left"/>
      <w:pPr>
        <w:tabs>
          <w:tab w:val="num" w:pos="4320"/>
        </w:tabs>
        <w:ind w:left="4320" w:hanging="360"/>
      </w:pPr>
      <w:rPr>
        <w:rFonts w:ascii="Wingdings 3" w:hAnsi="Wingdings 3" w:hint="default"/>
      </w:rPr>
    </w:lvl>
    <w:lvl w:ilvl="6" w:tplc="2F8A1D58" w:tentative="1">
      <w:start w:val="1"/>
      <w:numFmt w:val="bullet"/>
      <w:lvlText w:val=""/>
      <w:lvlJc w:val="left"/>
      <w:pPr>
        <w:tabs>
          <w:tab w:val="num" w:pos="5040"/>
        </w:tabs>
        <w:ind w:left="5040" w:hanging="360"/>
      </w:pPr>
      <w:rPr>
        <w:rFonts w:ascii="Wingdings 3" w:hAnsi="Wingdings 3" w:hint="default"/>
      </w:rPr>
    </w:lvl>
    <w:lvl w:ilvl="7" w:tplc="368260A4" w:tentative="1">
      <w:start w:val="1"/>
      <w:numFmt w:val="bullet"/>
      <w:lvlText w:val=""/>
      <w:lvlJc w:val="left"/>
      <w:pPr>
        <w:tabs>
          <w:tab w:val="num" w:pos="5760"/>
        </w:tabs>
        <w:ind w:left="5760" w:hanging="360"/>
      </w:pPr>
      <w:rPr>
        <w:rFonts w:ascii="Wingdings 3" w:hAnsi="Wingdings 3" w:hint="default"/>
      </w:rPr>
    </w:lvl>
    <w:lvl w:ilvl="8" w:tplc="CDE68F8E" w:tentative="1">
      <w:start w:val="1"/>
      <w:numFmt w:val="bullet"/>
      <w:lvlText w:val=""/>
      <w:lvlJc w:val="left"/>
      <w:pPr>
        <w:tabs>
          <w:tab w:val="num" w:pos="6480"/>
        </w:tabs>
        <w:ind w:left="6480" w:hanging="360"/>
      </w:pPr>
      <w:rPr>
        <w:rFonts w:ascii="Wingdings 3" w:hAnsi="Wingdings 3" w:hint="default"/>
      </w:rPr>
    </w:lvl>
  </w:abstractNum>
  <w:abstractNum w:abstractNumId="6">
    <w:nsid w:val="1AED2AAD"/>
    <w:multiLevelType w:val="hybridMultilevel"/>
    <w:tmpl w:val="F0BE5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336781"/>
    <w:multiLevelType w:val="hybridMultilevel"/>
    <w:tmpl w:val="309634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F0CDB"/>
    <w:multiLevelType w:val="hybridMultilevel"/>
    <w:tmpl w:val="B0D4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D5BC0"/>
    <w:multiLevelType w:val="hybridMultilevel"/>
    <w:tmpl w:val="2B4AFC08"/>
    <w:lvl w:ilvl="0" w:tplc="04090013">
      <w:start w:val="1"/>
      <w:numFmt w:val="upp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2A4C72F0"/>
    <w:multiLevelType w:val="hybridMultilevel"/>
    <w:tmpl w:val="89503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1615D"/>
    <w:multiLevelType w:val="hybridMultilevel"/>
    <w:tmpl w:val="EDE2817A"/>
    <w:lvl w:ilvl="0" w:tplc="04090001">
      <w:start w:val="1"/>
      <w:numFmt w:val="bullet"/>
      <w:lvlText w:val=""/>
      <w:lvlJc w:val="left"/>
      <w:pPr>
        <w:tabs>
          <w:tab w:val="num" w:pos="720"/>
        </w:tabs>
        <w:ind w:left="720" w:hanging="360"/>
      </w:pPr>
      <w:rPr>
        <w:rFonts w:ascii="Symbol" w:hAnsi="Symbol" w:hint="default"/>
      </w:rPr>
    </w:lvl>
    <w:lvl w:ilvl="1" w:tplc="048CE394" w:tentative="1">
      <w:start w:val="1"/>
      <w:numFmt w:val="bullet"/>
      <w:lvlText w:val=""/>
      <w:lvlJc w:val="left"/>
      <w:pPr>
        <w:tabs>
          <w:tab w:val="num" w:pos="1440"/>
        </w:tabs>
        <w:ind w:left="1440" w:hanging="360"/>
      </w:pPr>
      <w:rPr>
        <w:rFonts w:ascii="Wingdings 3" w:hAnsi="Wingdings 3" w:hint="default"/>
      </w:rPr>
    </w:lvl>
    <w:lvl w:ilvl="2" w:tplc="5E369E5A" w:tentative="1">
      <w:start w:val="1"/>
      <w:numFmt w:val="bullet"/>
      <w:lvlText w:val=""/>
      <w:lvlJc w:val="left"/>
      <w:pPr>
        <w:tabs>
          <w:tab w:val="num" w:pos="2160"/>
        </w:tabs>
        <w:ind w:left="2160" w:hanging="360"/>
      </w:pPr>
      <w:rPr>
        <w:rFonts w:ascii="Wingdings 3" w:hAnsi="Wingdings 3" w:hint="default"/>
      </w:rPr>
    </w:lvl>
    <w:lvl w:ilvl="3" w:tplc="4D66ABCA" w:tentative="1">
      <w:start w:val="1"/>
      <w:numFmt w:val="bullet"/>
      <w:lvlText w:val=""/>
      <w:lvlJc w:val="left"/>
      <w:pPr>
        <w:tabs>
          <w:tab w:val="num" w:pos="2880"/>
        </w:tabs>
        <w:ind w:left="2880" w:hanging="360"/>
      </w:pPr>
      <w:rPr>
        <w:rFonts w:ascii="Wingdings 3" w:hAnsi="Wingdings 3" w:hint="default"/>
      </w:rPr>
    </w:lvl>
    <w:lvl w:ilvl="4" w:tplc="E3585968" w:tentative="1">
      <w:start w:val="1"/>
      <w:numFmt w:val="bullet"/>
      <w:lvlText w:val=""/>
      <w:lvlJc w:val="left"/>
      <w:pPr>
        <w:tabs>
          <w:tab w:val="num" w:pos="3600"/>
        </w:tabs>
        <w:ind w:left="3600" w:hanging="360"/>
      </w:pPr>
      <w:rPr>
        <w:rFonts w:ascii="Wingdings 3" w:hAnsi="Wingdings 3" w:hint="default"/>
      </w:rPr>
    </w:lvl>
    <w:lvl w:ilvl="5" w:tplc="4BBA9C50" w:tentative="1">
      <w:start w:val="1"/>
      <w:numFmt w:val="bullet"/>
      <w:lvlText w:val=""/>
      <w:lvlJc w:val="left"/>
      <w:pPr>
        <w:tabs>
          <w:tab w:val="num" w:pos="4320"/>
        </w:tabs>
        <w:ind w:left="4320" w:hanging="360"/>
      </w:pPr>
      <w:rPr>
        <w:rFonts w:ascii="Wingdings 3" w:hAnsi="Wingdings 3" w:hint="default"/>
      </w:rPr>
    </w:lvl>
    <w:lvl w:ilvl="6" w:tplc="107CD4C8" w:tentative="1">
      <w:start w:val="1"/>
      <w:numFmt w:val="bullet"/>
      <w:lvlText w:val=""/>
      <w:lvlJc w:val="left"/>
      <w:pPr>
        <w:tabs>
          <w:tab w:val="num" w:pos="5040"/>
        </w:tabs>
        <w:ind w:left="5040" w:hanging="360"/>
      </w:pPr>
      <w:rPr>
        <w:rFonts w:ascii="Wingdings 3" w:hAnsi="Wingdings 3" w:hint="default"/>
      </w:rPr>
    </w:lvl>
    <w:lvl w:ilvl="7" w:tplc="74927B92" w:tentative="1">
      <w:start w:val="1"/>
      <w:numFmt w:val="bullet"/>
      <w:lvlText w:val=""/>
      <w:lvlJc w:val="left"/>
      <w:pPr>
        <w:tabs>
          <w:tab w:val="num" w:pos="5760"/>
        </w:tabs>
        <w:ind w:left="5760" w:hanging="360"/>
      </w:pPr>
      <w:rPr>
        <w:rFonts w:ascii="Wingdings 3" w:hAnsi="Wingdings 3" w:hint="default"/>
      </w:rPr>
    </w:lvl>
    <w:lvl w:ilvl="8" w:tplc="0990575A" w:tentative="1">
      <w:start w:val="1"/>
      <w:numFmt w:val="bullet"/>
      <w:lvlText w:val=""/>
      <w:lvlJc w:val="left"/>
      <w:pPr>
        <w:tabs>
          <w:tab w:val="num" w:pos="6480"/>
        </w:tabs>
        <w:ind w:left="6480" w:hanging="360"/>
      </w:pPr>
      <w:rPr>
        <w:rFonts w:ascii="Wingdings 3" w:hAnsi="Wingdings 3" w:hint="default"/>
      </w:rPr>
    </w:lvl>
  </w:abstractNum>
  <w:abstractNum w:abstractNumId="12">
    <w:nsid w:val="3FA02F3F"/>
    <w:multiLevelType w:val="hybridMultilevel"/>
    <w:tmpl w:val="732E2B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F32466"/>
    <w:multiLevelType w:val="hybridMultilevel"/>
    <w:tmpl w:val="0F9C36B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52A3102"/>
    <w:multiLevelType w:val="hybridMultilevel"/>
    <w:tmpl w:val="BD4E1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C66B24"/>
    <w:multiLevelType w:val="hybridMultilevel"/>
    <w:tmpl w:val="9E12887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A73B00"/>
    <w:multiLevelType w:val="hybridMultilevel"/>
    <w:tmpl w:val="3A08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DF6F5E"/>
    <w:multiLevelType w:val="hybridMultilevel"/>
    <w:tmpl w:val="3998F14A"/>
    <w:lvl w:ilvl="0" w:tplc="3252EB5A">
      <w:start w:val="1"/>
      <w:numFmt w:val="decimal"/>
      <w:lvlText w:val="%1."/>
      <w:lvlJc w:val="left"/>
      <w:pPr>
        <w:ind w:left="1320" w:hanging="360"/>
      </w:pPr>
      <w:rPr>
        <w:rFonts w:ascii="Arial Narrow" w:hAnsi="Arial Narrow" w:hint="default"/>
        <w:sz w:val="24"/>
        <w:szCs w:val="24"/>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nsid w:val="783A0D3C"/>
    <w:multiLevelType w:val="hybridMultilevel"/>
    <w:tmpl w:val="C6A0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923F47"/>
    <w:multiLevelType w:val="hybridMultilevel"/>
    <w:tmpl w:val="69C06618"/>
    <w:lvl w:ilvl="0" w:tplc="04090001">
      <w:start w:val="1"/>
      <w:numFmt w:val="bullet"/>
      <w:lvlText w:val=""/>
      <w:lvlJc w:val="left"/>
      <w:pPr>
        <w:tabs>
          <w:tab w:val="num" w:pos="720"/>
        </w:tabs>
        <w:ind w:left="720" w:hanging="360"/>
      </w:pPr>
      <w:rPr>
        <w:rFonts w:ascii="Symbol" w:hAnsi="Symbol" w:hint="default"/>
      </w:rPr>
    </w:lvl>
    <w:lvl w:ilvl="1" w:tplc="E73ED604" w:tentative="1">
      <w:start w:val="1"/>
      <w:numFmt w:val="bullet"/>
      <w:lvlText w:val=""/>
      <w:lvlJc w:val="left"/>
      <w:pPr>
        <w:tabs>
          <w:tab w:val="num" w:pos="1440"/>
        </w:tabs>
        <w:ind w:left="1440" w:hanging="360"/>
      </w:pPr>
      <w:rPr>
        <w:rFonts w:ascii="Wingdings 3" w:hAnsi="Wingdings 3" w:hint="default"/>
      </w:rPr>
    </w:lvl>
    <w:lvl w:ilvl="2" w:tplc="D7F8EB36" w:tentative="1">
      <w:start w:val="1"/>
      <w:numFmt w:val="bullet"/>
      <w:lvlText w:val=""/>
      <w:lvlJc w:val="left"/>
      <w:pPr>
        <w:tabs>
          <w:tab w:val="num" w:pos="2160"/>
        </w:tabs>
        <w:ind w:left="2160" w:hanging="360"/>
      </w:pPr>
      <w:rPr>
        <w:rFonts w:ascii="Wingdings 3" w:hAnsi="Wingdings 3" w:hint="default"/>
      </w:rPr>
    </w:lvl>
    <w:lvl w:ilvl="3" w:tplc="F880D006" w:tentative="1">
      <w:start w:val="1"/>
      <w:numFmt w:val="bullet"/>
      <w:lvlText w:val=""/>
      <w:lvlJc w:val="left"/>
      <w:pPr>
        <w:tabs>
          <w:tab w:val="num" w:pos="2880"/>
        </w:tabs>
        <w:ind w:left="2880" w:hanging="360"/>
      </w:pPr>
      <w:rPr>
        <w:rFonts w:ascii="Wingdings 3" w:hAnsi="Wingdings 3" w:hint="default"/>
      </w:rPr>
    </w:lvl>
    <w:lvl w:ilvl="4" w:tplc="25A44A6A" w:tentative="1">
      <w:start w:val="1"/>
      <w:numFmt w:val="bullet"/>
      <w:lvlText w:val=""/>
      <w:lvlJc w:val="left"/>
      <w:pPr>
        <w:tabs>
          <w:tab w:val="num" w:pos="3600"/>
        </w:tabs>
        <w:ind w:left="3600" w:hanging="360"/>
      </w:pPr>
      <w:rPr>
        <w:rFonts w:ascii="Wingdings 3" w:hAnsi="Wingdings 3" w:hint="default"/>
      </w:rPr>
    </w:lvl>
    <w:lvl w:ilvl="5" w:tplc="2C4A9310" w:tentative="1">
      <w:start w:val="1"/>
      <w:numFmt w:val="bullet"/>
      <w:lvlText w:val=""/>
      <w:lvlJc w:val="left"/>
      <w:pPr>
        <w:tabs>
          <w:tab w:val="num" w:pos="4320"/>
        </w:tabs>
        <w:ind w:left="4320" w:hanging="360"/>
      </w:pPr>
      <w:rPr>
        <w:rFonts w:ascii="Wingdings 3" w:hAnsi="Wingdings 3" w:hint="default"/>
      </w:rPr>
    </w:lvl>
    <w:lvl w:ilvl="6" w:tplc="56B27E02" w:tentative="1">
      <w:start w:val="1"/>
      <w:numFmt w:val="bullet"/>
      <w:lvlText w:val=""/>
      <w:lvlJc w:val="left"/>
      <w:pPr>
        <w:tabs>
          <w:tab w:val="num" w:pos="5040"/>
        </w:tabs>
        <w:ind w:left="5040" w:hanging="360"/>
      </w:pPr>
      <w:rPr>
        <w:rFonts w:ascii="Wingdings 3" w:hAnsi="Wingdings 3" w:hint="default"/>
      </w:rPr>
    </w:lvl>
    <w:lvl w:ilvl="7" w:tplc="B768B9A8" w:tentative="1">
      <w:start w:val="1"/>
      <w:numFmt w:val="bullet"/>
      <w:lvlText w:val=""/>
      <w:lvlJc w:val="left"/>
      <w:pPr>
        <w:tabs>
          <w:tab w:val="num" w:pos="5760"/>
        </w:tabs>
        <w:ind w:left="5760" w:hanging="360"/>
      </w:pPr>
      <w:rPr>
        <w:rFonts w:ascii="Wingdings 3" w:hAnsi="Wingdings 3" w:hint="default"/>
      </w:rPr>
    </w:lvl>
    <w:lvl w:ilvl="8" w:tplc="0E86723A" w:tentative="1">
      <w:start w:val="1"/>
      <w:numFmt w:val="bullet"/>
      <w:lvlText w:val=""/>
      <w:lvlJc w:val="left"/>
      <w:pPr>
        <w:tabs>
          <w:tab w:val="num" w:pos="6480"/>
        </w:tabs>
        <w:ind w:left="6480" w:hanging="360"/>
      </w:pPr>
      <w:rPr>
        <w:rFonts w:ascii="Wingdings 3" w:hAnsi="Wingdings 3" w:hint="default"/>
      </w:rPr>
    </w:lvl>
  </w:abstractNum>
  <w:abstractNum w:abstractNumId="20">
    <w:nsid w:val="7A49274B"/>
    <w:multiLevelType w:val="hybridMultilevel"/>
    <w:tmpl w:val="3E6077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7"/>
  </w:num>
  <w:num w:numId="3">
    <w:abstractNumId w:val="20"/>
  </w:num>
  <w:num w:numId="4">
    <w:abstractNumId w:val="14"/>
  </w:num>
  <w:num w:numId="5">
    <w:abstractNumId w:val="13"/>
  </w:num>
  <w:num w:numId="6">
    <w:abstractNumId w:val="11"/>
  </w:num>
  <w:num w:numId="7">
    <w:abstractNumId w:val="5"/>
  </w:num>
  <w:num w:numId="8">
    <w:abstractNumId w:val="18"/>
  </w:num>
  <w:num w:numId="9">
    <w:abstractNumId w:val="6"/>
  </w:num>
  <w:num w:numId="10">
    <w:abstractNumId w:val="19"/>
  </w:num>
  <w:num w:numId="11">
    <w:abstractNumId w:val="0"/>
  </w:num>
  <w:num w:numId="12">
    <w:abstractNumId w:val="3"/>
  </w:num>
  <w:num w:numId="13">
    <w:abstractNumId w:val="2"/>
  </w:num>
  <w:num w:numId="14">
    <w:abstractNumId w:val="12"/>
  </w:num>
  <w:num w:numId="15">
    <w:abstractNumId w:val="4"/>
  </w:num>
  <w:num w:numId="16">
    <w:abstractNumId w:val="9"/>
  </w:num>
  <w:num w:numId="17">
    <w:abstractNumId w:val="7"/>
  </w:num>
  <w:num w:numId="18">
    <w:abstractNumId w:val="10"/>
  </w:num>
  <w:num w:numId="19">
    <w:abstractNumId w:val="16"/>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71A"/>
    <w:rsid w:val="00006515"/>
    <w:rsid w:val="00031CAC"/>
    <w:rsid w:val="00053BD9"/>
    <w:rsid w:val="000642A6"/>
    <w:rsid w:val="000F271A"/>
    <w:rsid w:val="001040A5"/>
    <w:rsid w:val="00121980"/>
    <w:rsid w:val="001734F9"/>
    <w:rsid w:val="002247B4"/>
    <w:rsid w:val="0023454C"/>
    <w:rsid w:val="002C7271"/>
    <w:rsid w:val="003406AC"/>
    <w:rsid w:val="0034261B"/>
    <w:rsid w:val="0035064E"/>
    <w:rsid w:val="003838DE"/>
    <w:rsid w:val="00426014"/>
    <w:rsid w:val="00471032"/>
    <w:rsid w:val="00485E32"/>
    <w:rsid w:val="004A1C23"/>
    <w:rsid w:val="004B18EC"/>
    <w:rsid w:val="004D24F0"/>
    <w:rsid w:val="004E3E51"/>
    <w:rsid w:val="00551E77"/>
    <w:rsid w:val="005E7D26"/>
    <w:rsid w:val="00642DB1"/>
    <w:rsid w:val="00645321"/>
    <w:rsid w:val="006C2CB6"/>
    <w:rsid w:val="006C5EC4"/>
    <w:rsid w:val="007016A9"/>
    <w:rsid w:val="00745BEE"/>
    <w:rsid w:val="007E5F9F"/>
    <w:rsid w:val="007E71AF"/>
    <w:rsid w:val="007F4DF7"/>
    <w:rsid w:val="007F7F35"/>
    <w:rsid w:val="008C472D"/>
    <w:rsid w:val="008C7B1E"/>
    <w:rsid w:val="008E2FFC"/>
    <w:rsid w:val="0092418D"/>
    <w:rsid w:val="009353C9"/>
    <w:rsid w:val="0096166B"/>
    <w:rsid w:val="00971A90"/>
    <w:rsid w:val="009963EC"/>
    <w:rsid w:val="009A0018"/>
    <w:rsid w:val="009F71D4"/>
    <w:rsid w:val="00A07D4B"/>
    <w:rsid w:val="00A7654C"/>
    <w:rsid w:val="00AC00DD"/>
    <w:rsid w:val="00B171E4"/>
    <w:rsid w:val="00B24FCF"/>
    <w:rsid w:val="00B47DFD"/>
    <w:rsid w:val="00B8559C"/>
    <w:rsid w:val="00B93C15"/>
    <w:rsid w:val="00BD3E99"/>
    <w:rsid w:val="00BF4376"/>
    <w:rsid w:val="00C22361"/>
    <w:rsid w:val="00C440A8"/>
    <w:rsid w:val="00CB01A8"/>
    <w:rsid w:val="00CB3704"/>
    <w:rsid w:val="00CC7E67"/>
    <w:rsid w:val="00CD2E98"/>
    <w:rsid w:val="00CE6275"/>
    <w:rsid w:val="00D56CCE"/>
    <w:rsid w:val="00D834C0"/>
    <w:rsid w:val="00E273CE"/>
    <w:rsid w:val="00EA0F8F"/>
    <w:rsid w:val="00ED598B"/>
    <w:rsid w:val="00EF6E5A"/>
    <w:rsid w:val="00F06C24"/>
    <w:rsid w:val="00F26ADA"/>
    <w:rsid w:val="00F36F1B"/>
    <w:rsid w:val="00F8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71A"/>
    <w:rPr>
      <w:rFonts w:ascii="Franklin Gothic Medium" w:hAnsi="Franklin Gothic Medium"/>
      <w:sz w:val="24"/>
    </w:rPr>
  </w:style>
  <w:style w:type="paragraph" w:styleId="Heading2">
    <w:name w:val="heading 2"/>
    <w:basedOn w:val="Normal"/>
    <w:next w:val="Normal"/>
    <w:link w:val="Heading2Char"/>
    <w:uiPriority w:val="9"/>
    <w:semiHidden/>
    <w:unhideWhenUsed/>
    <w:qFormat/>
    <w:rsid w:val="000F27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F271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F271A"/>
    <w:pPr>
      <w:spacing w:after="0" w:line="240" w:lineRule="auto"/>
    </w:pPr>
    <w:rPr>
      <w:rFonts w:ascii="Franklin Gothic Medium" w:hAnsi="Franklin Gothic Medium"/>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271A"/>
    <w:pPr>
      <w:spacing w:after="0" w:line="240" w:lineRule="auto"/>
    </w:pPr>
    <w:rPr>
      <w:rFonts w:ascii="Franklin Gothic Medium" w:hAnsi="Franklin Gothic Medium"/>
      <w:sz w:val="24"/>
    </w:rPr>
  </w:style>
  <w:style w:type="paragraph" w:styleId="Footer">
    <w:name w:val="footer"/>
    <w:basedOn w:val="Normal"/>
    <w:link w:val="FooterChar"/>
    <w:uiPriority w:val="99"/>
    <w:unhideWhenUsed/>
    <w:rsid w:val="000F2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71A"/>
    <w:rPr>
      <w:rFonts w:ascii="Franklin Gothic Medium" w:hAnsi="Franklin Gothic Medium"/>
      <w:sz w:val="24"/>
    </w:rPr>
  </w:style>
  <w:style w:type="paragraph" w:styleId="ListParagraph">
    <w:name w:val="List Paragraph"/>
    <w:basedOn w:val="Normal"/>
    <w:uiPriority w:val="34"/>
    <w:qFormat/>
    <w:rsid w:val="000F271A"/>
    <w:pPr>
      <w:ind w:left="720"/>
      <w:contextualSpacing/>
    </w:pPr>
  </w:style>
  <w:style w:type="paragraph" w:styleId="NormalWeb">
    <w:name w:val="Normal (Web)"/>
    <w:basedOn w:val="Normal"/>
    <w:uiPriority w:val="99"/>
    <w:unhideWhenUsed/>
    <w:rsid w:val="000F271A"/>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0F271A"/>
    <w:rPr>
      <w:color w:val="0000FF" w:themeColor="hyperlink"/>
      <w:u w:val="single"/>
    </w:rPr>
  </w:style>
  <w:style w:type="paragraph" w:styleId="BalloonText">
    <w:name w:val="Balloon Text"/>
    <w:basedOn w:val="Normal"/>
    <w:link w:val="BalloonTextChar"/>
    <w:uiPriority w:val="99"/>
    <w:semiHidden/>
    <w:unhideWhenUsed/>
    <w:rsid w:val="00551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71A"/>
    <w:rPr>
      <w:rFonts w:ascii="Franklin Gothic Medium" w:hAnsi="Franklin Gothic Medium"/>
      <w:sz w:val="24"/>
    </w:rPr>
  </w:style>
  <w:style w:type="paragraph" w:styleId="Heading2">
    <w:name w:val="heading 2"/>
    <w:basedOn w:val="Normal"/>
    <w:next w:val="Normal"/>
    <w:link w:val="Heading2Char"/>
    <w:uiPriority w:val="9"/>
    <w:semiHidden/>
    <w:unhideWhenUsed/>
    <w:qFormat/>
    <w:rsid w:val="000F27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F271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F271A"/>
    <w:pPr>
      <w:spacing w:after="0" w:line="240" w:lineRule="auto"/>
    </w:pPr>
    <w:rPr>
      <w:rFonts w:ascii="Franklin Gothic Medium" w:hAnsi="Franklin Gothic Medium"/>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271A"/>
    <w:pPr>
      <w:spacing w:after="0" w:line="240" w:lineRule="auto"/>
    </w:pPr>
    <w:rPr>
      <w:rFonts w:ascii="Franklin Gothic Medium" w:hAnsi="Franklin Gothic Medium"/>
      <w:sz w:val="24"/>
    </w:rPr>
  </w:style>
  <w:style w:type="paragraph" w:styleId="Footer">
    <w:name w:val="footer"/>
    <w:basedOn w:val="Normal"/>
    <w:link w:val="FooterChar"/>
    <w:uiPriority w:val="99"/>
    <w:unhideWhenUsed/>
    <w:rsid w:val="000F2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71A"/>
    <w:rPr>
      <w:rFonts w:ascii="Franklin Gothic Medium" w:hAnsi="Franklin Gothic Medium"/>
      <w:sz w:val="24"/>
    </w:rPr>
  </w:style>
  <w:style w:type="paragraph" w:styleId="ListParagraph">
    <w:name w:val="List Paragraph"/>
    <w:basedOn w:val="Normal"/>
    <w:uiPriority w:val="34"/>
    <w:qFormat/>
    <w:rsid w:val="000F271A"/>
    <w:pPr>
      <w:ind w:left="720"/>
      <w:contextualSpacing/>
    </w:pPr>
  </w:style>
  <w:style w:type="paragraph" w:styleId="NormalWeb">
    <w:name w:val="Normal (Web)"/>
    <w:basedOn w:val="Normal"/>
    <w:uiPriority w:val="99"/>
    <w:unhideWhenUsed/>
    <w:rsid w:val="000F271A"/>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0F271A"/>
    <w:rPr>
      <w:color w:val="0000FF" w:themeColor="hyperlink"/>
      <w:u w:val="single"/>
    </w:rPr>
  </w:style>
  <w:style w:type="paragraph" w:styleId="BalloonText">
    <w:name w:val="Balloon Text"/>
    <w:basedOn w:val="Normal"/>
    <w:link w:val="BalloonTextChar"/>
    <w:uiPriority w:val="99"/>
    <w:semiHidden/>
    <w:unhideWhenUsed/>
    <w:rsid w:val="00551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BAAC-B4F9-4DB9-82F8-12ABD8B9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D. Arellano</dc:creator>
  <cp:lastModifiedBy>Terry D. Arellano</cp:lastModifiedBy>
  <cp:revision>4</cp:revision>
  <cp:lastPrinted>2017-05-03T14:40:00Z</cp:lastPrinted>
  <dcterms:created xsi:type="dcterms:W3CDTF">2017-05-03T14:40:00Z</dcterms:created>
  <dcterms:modified xsi:type="dcterms:W3CDTF">2017-07-20T17:51:00Z</dcterms:modified>
</cp:coreProperties>
</file>